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8074" w14:textId="689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2022 года № 232. Зарегистрировано в Министерстве юстиции Республики Казахстан 21 ноября 2022 года № 30644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232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 на подготовку кадров с высшим и послевузовским образованием  на 2022-2023 учебный год (за счет средств местного бюджета)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