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c576" w14:textId="067c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Уральск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2022 года № 19-5. Зарегистрировано в Министерстве юстиции Республики Казахстан 22 сентября 2022 года № 29748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№20284),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Уральск на 2022 год в сумме 65 тенге за один квадратный метр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