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103c" w14:textId="31410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Бурлинского районного маслихата от 27 ноября 2019 года №44-4 "О повышении ставок земельного налога в городе Аксай"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февраля 2022 года № 14-7. Зарегистрировано в Министерстве юстиции Республики Казахстан 4 марта 2022 года № 27018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Бурлинский районный маслихат Западно – 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 повышении ставок земельного налога в городе Аксай" от 27 ноября 2019 года №44-4 (зарегистрировано в Реестре государственной регистрации нормативных правовых актов под №5877), внести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