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a389" w14:textId="bcaa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Жангалинского районного маслихата от 26 февраля 2015 года № 25-6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11 ноября 2022 года № 28-1. Зарегистрировано в Министерстве юстиции Республики Казахстан 16 ноября 2022 года № 30557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26 февраля 2015 года №25-6 (зарегистрировано в Реестре государственной регистрации нормативных правовых актов под №3844)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 № 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№25-6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 возмещения затрат).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"Жангалинский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