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cadd" w14:textId="51bc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Казталовского районного маслихата от 3 июня 2020 года № 49-2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 сентября 2022 года № 21-3. Зарегистрировано в Министерстве юстиции Республики Казахстан 7 сентября 2022 года № 29458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Казталовский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повышении базовых ставок земельного налога на не используемые земли сельскохозяйственного назначения" от 3 июня 2020 года №49-2 (зарегистрировано в Реестре государственной регистрации нормативных правовых актов под №6269).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полсе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