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8738" w14:textId="5108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Шоктыбай Чингирлауского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6 июня 2022 года № 41. Зарегистрировано в Министерстве юстиции Республики Казахстан 7 июня 2022 года № 28390. Утратило силу решением акима Чингирлауского сельского округа Чингирлауского района Западно-Казахстанской области от 25 августа 2022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Чингирлауского сельского округа Чингирлауского района Западно-Казахстанской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 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 главного государственного ветеринарно-санитарного инспектора Чингирлауского района от 31 мая 2022 года №2-18/176,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Шоктыбай Чингирлауского сельского округа Чингирлауского района в связи с выявлением болезни бешенство волка.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