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069a" w14:textId="27f0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Министерства транспорта и коммуникаций Республики Казахстан и о признании утратившим силу приказа Министра транспорта и коммуникаций Республики Казахстан от 30 июля 1996 года № 173 "Об утверждении и введении в действие "Правил технической эксплуатации и безопасности обслуживания средств радиосвязи и электронавигации на судах водного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4 января 2023 года № 1. Зарегистрирован в Министерстве юстиции Республики Казахстан 10 января 2023 года № 31655.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Министерства транспорта и коммуникаций Республики Казахстан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6 апреля 2011 года № 197 "Об утверждении Правил по обновлению судов внутреннего водного плавания и судов смешанного "река-море" плавания" (зарегистрирован в Реестре государственной регистрации нормативных правовых актов за № 6933):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обновлению судов внутреннего водного плавания и судов смешанного "река-море" плавания,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Возможность применения настоящих Правил для обновления отдельных групп элементов судов других типов, классов и назначений, размерений и мощности, не оговоренных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предметом специального рассмотрения филиала "Регистр судоходства" Республиканского государственного казенного предприятия "Қазақстан су жолдары" Комитета транспорта Министерства индустрии и инфраструктурного развития Республики Казахстан (далее - Регистр судоходства).";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21 апреля 2011 года № 213 "Об утверждении Правил классификации судов внутреннего и смешанного "река-море" плавания" (зарегистрирован в Реестре государственной регистрации нормативных правовых актов за № 6969):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судов внутреннего и смешанного "река-море" плавания,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Регистр судоходства рассматривает и согласовывает техническую документацию на постройку, переоборудование, модернизацию и ремонт судов, изготовление и ремонт изделий, изготовление материалов для установки на судах - технические проекты, рабочую документацию, технические условия, стандарты и другие нормативные технические документы (далее - техническая документация) в срок, не превышающий 30 рабочих дней в порядке, предусмотренном пунктом 110 Правил технического наблюдения за постройкой судов и изготовлением материалов и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мая 2011 года № 276 (зарегистрирован в Реестре государственной регистрации нормативных правовых актов за № 6993).";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Проведение освидетельствования судна, включая постановку на технический учет и присвоение класса, осуществляется Регистром судоходства в срок до 30 календарных дней со дня предоставления судовладельцем документов, указанных в пунктах 30, 31, 32, 33 и 34 настоящих Правил.".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30 июля 1996 года № 173 "Об утверждении и введении в действие "Правил технической эксплуатации и безопасности обслуживания средств радиосвязи и электронавигации на судах водного транспорта Республики Казахстан" (зарегистрирован в Реестре государственной регистрации нормативных правовых актов под № 604).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