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4986" w14:textId="e3f4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12 января 2023 года № 8 и Министра национальной экономики Республики Казахстан от 12 января 2023 года № 1. Зарегистрирован в Министерстве юстиции Республики Казахстан 16 января 2023 года № 31693.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инвалидностью" (зарегистрирован в Реестре государственной регистрации нормативных правовых актов под № 12701)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предоставления специальных социальных услуг и в области социальной защиты лиц с инвалидностью, утвержденных указанным совместным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требованиям;";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Государственные органы для целей управления рисками при осуществлении профилактического контроля с посещением субъекта (объекта) контроля относит субъекты (объекты) контроля к одной из следующих степеням риска (далее – степени риска):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 объективным критериям, к высокой степени риска относятся: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предоставления специальных социальных услуг - субъекты, осуществляющие деятельность в условиях стационара, полустационара, оказания услуг на дому и временного пребывания;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области социальной защиты лиц с инвалидностью - субъекты, осуществляющие деятельность по выполнению реабилитационных мероприятий лиц с инвалидностью и обеспечивающие доступ к объектам здравоохранения, социальной защиты населения, государственных организаций и учреждений, объекты транспортной инфраструктуры, торговым, бытовым, жилым, хозяйственным, коммунальным, пищевым объектам, объектам физической культуры и спорта, образования, общественного питания, досуга (развлекательная инфраструктура и в сфере культуры).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средней степени риска в области социальной защиты лиц с инвалидностью относятся - субъекты, осуществляющие промышленную, производственную деятельность и обеспечивающие к ним доступ.".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отношении субъектов (объектов) контроля, отнесенных по объективным критериям к высокой и средней степени риска, применяются субъективные критерии с целью проведения профилактического контроля с посещением субъекта (объекта) контроля.".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определения субъективных критериев оценки степени рисков используются следующие источники информации: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субъекта (объекта) контроля;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официальных интернет-ресурсов государственных органов, средств массовой информации;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данных Портала социальных услуг и результатов заключения комиссий на основе изучения пакета документов, представленных Поставщиком для регистрации на Портале социальных услуг.".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 общему показателю степени риска субъект (объект) контроля относится: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 и 11-2 следующего содержания: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определенной сфере государственного контроля.";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вице-министра труда и социальной защиты населения Республики Казахстан Оспанова Е.Д.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сфере предоставления специальных социальных услуг и в области социальной защиты лиц с инвалидностью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предыдущих проверок и профилактического контроля с посещением субъекта (объекта)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десяти рабочих дней по проведению оценки и определения потребности в предоставлении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трех рабочих дней по принятию решения о предоставлении гарантированного объема специальных социальных услуг в отношении получателя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четырнадцати календарных дней по разработке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заполнение индивидуального плана работ с учетом индивидуальных потребностей получателей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питания, включая диетическое питание, оказанию социально-бытовых услуг индивидуального обслуживающего и гигиенического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одежды, обуви, постельного белья, предметов личной гигиены 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жилой площади, адаптированных помещений и приспособлений, а также помещений, оснащенных мебелью и специализированным оборудованием, для реабилитационных, лечебных, образовательных, культурных мероприятий, отправления религиозных обрядов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транспортных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обеспечению бытовым обслуживанием (стирка, сушка, глаженье, дезинфекция нательного белья, одежды, постельных принадлежностей)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наличию паспортов специализированных кабинетов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проведению медико-социального обследования, медицинских процедур, реабилитационных и лечебно-оздоровительных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доврачебной и первичной медико-санитарной помощи, в получении гарантированного объема бесплатной медицинской помощи, по обеспечению лекарственными средствами по заключению врачей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 содействию в проведении медико-социальной экспертизы, помощь в обеспечение протезно-ортопедической и слухопротезной помощью, санаторно-курортным лечением,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лиц с инвалидностью и обучению пользованием техническими вспомогательными (компенсаторными) и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консультированию по социально-медицинским вопросам, оказание услуг паллиативной, психиатрической и психотерапевтической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психологической диагностики, обследованию, консультированию, коррекции;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услуг психологической помощи, по проведению психологических тренингов, проведение занятий в группах взаимоподдержки, клубах 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социально-педагогического консультирования, педагогической диагностики;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содействия в получении образования детьми с нарушениями опорно-двигательного аппарата в общеобразовательных школах;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коррекционной-развивающий диагностики;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содействия в получении образования детьми по специальным учебным программам и умственными способностями;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получении образования детьми с нарушениями опорно-двигательного аппарата в общеобразовательных школах, технических и профессиональных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проведению лечебно-трудовой деятельности в специализированных кабинетах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осуществлению мероприятий по восстановлению утерянных бытовых навыков и обучению получателей услуг доступным профессиональным навыкам, по профессиональной реабилитации и ориентации лиц с инвалидностью, профессиональной ориентации детей с нарушениями опорно-двигательного аппарата,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трудовых навыков по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праздников и досуговых мероприятий и вовлечение в эти мероприятия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условий по 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стационара и полустационара по оказанию содействия в получении полагающихся льгот, пособий, компенсаций, алиментов и других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юридического консультирования и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 обеспечению представительства в суде для защиты прав и интересов;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получения по доверенности пособий, других социальных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стационара и полустационара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оказанию социально-бытовых услуг индивидуального обслуживающего и гигиенического характера,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мероприятий для престарелых и лиц с инвалидностью по сопровождению вне дома в пределах одного населенного пункта, покупке и доставке на дом горячих обедов, продовольственных и непродовольственных товаров первой необходимости, помощи в приготовлении пищи, содействии в топке печей, доставке дров, угля и воды, сдачи вещей в стирку, химчистку, ремонт и обратная их доставка, помощи в стирке вещей, содействию в организации ремонта и уборки жилых помещений, содействию в оплате жилья и коммунальных услуг, помощи в организации ритуальных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обучения членов семьи получателей услуг по практическим навыкам индивидуального обслуживающего и санитарно-гигиенического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доврачебной помощи;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помощи,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абилитации и реабилитации лиц с инвалидностью, лекарственными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проведения медицинского консультирования, медицинских процедур, реабилитационных мероприятий, санитарно-гигиенических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 осуществлению патронажного наблюдения детей с нарушениями опорно-двигательного аппарата, вызова врача на дом и сопровождение получателей услуг в организации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социально-психологического патронажа;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социально-психологической помощи, социальная-психологическая поддержка членов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социально-педагогического консультирования, консультирования членов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 оказанию содействия в получении образования детьми, оказание содействия в получении профессионального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 проведению мероприятий по профессиональной ориентации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консультирования получателей услуг и членов их семей в организации надомного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получении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праздников и досуговых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 вовлечению получателей услуг в досуговые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получении полагающихся льгот, пособий, компенсаций, алиментов и других выплат, улучшении жилищных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престарелых и лиц с инвалидностью,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юридического консультирования и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органам, осуществляющим функции по опеке или попечительству, в устройстве детей на усыновление, попечение, патронат, под опеку;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представлений на родителей, уклоняющихся от воспитания детей в комиссию по делам несовершеннолетних;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 обеспечению содействия в получении бесплатной юридической помощи адвоката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оказания услуг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койко-места, мебели, обеспечение постельными принадлежностями, предметами личной гигиены и нижнего белья;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восстановлении документов, удостоверяющих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по оказанию социально-бытовых услуг индивидуального обслуживающего и гигиенического характера, бытового обслуживания, дезинфекция нижнего белья, одежды, постельных принадлежностей;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 для лиц, обсуживающихся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предоставлению транспортных услуг перевоза получателей услуг для лечения, обучения; сопровождение до пункта назначения лицам, имеющим затруднение в передвижении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оказанию содействия в отправке к прежнему месту 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первичного медицинского осмотра и первичной санитарной обработки, оказанию доврачебной медицинской помощи, содействие в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получении гарантированного объема бесплатной медицинской помощи и в обеспечении по заключению врачей лекарственными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медицинском консультировании профильными специалистами;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в подготовке документов для направления на медико-социальную экспертизу;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техническими вспомогательными (компенсаторными) средствами, в получении санаторно-курортного лечения, в соответствии с индивидуальной программой абилитации и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психологической диагностики, обследования, консультирования, коррекции;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психологической помощи, проведение психологических тренингов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профессиональной ориентации, формированию трудовых навыков и содействию в проведении мероприятий по обучению доступным профессиональным навыкам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обследованию имеющихся трудовых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праздников и досуговых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 вовлечению получателей услуг в досуговые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социально-экономических услуг в условиях временного пребывания по оказанию содействия в получении полагающихся льгот, пособий, компенсаций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временного пребывания по оказанию юридического консультирования и юридической помощи, по оказанию содействия в оформлении необходимых документов для помещения престарелых граждан и лиц с инвалидностью в стационарные учреждения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временного пребывания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входным группам (лестница наружная, пандусы, входная площадка, входные и внутренние двери, дверной порог, лестницы)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зонам оказания услуг (гардероб, регистратура, справочная, кассы и иные места оказания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санитарно-бытовым помещениям (уборная с универсальной кабиной, умывальник, ванная, душевая кабина, унитаз, раковина, кнопка экстренной помощи, поручни, крючки)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средствам информации и телекоммуникации на объекте (тактильные средства информации, знаки и символы, сигналы тревоги, извещатели в лифтах)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территории объекта (парковки наземные, подземные, остановки такси и автобусов, административного здания, вокзалам, рынкам, торговым центрам)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в пути движения (дорожки, тротуары, наружные лестницы, пороги выше положенного стандарта, внутренние пандусы)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общественным видам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лицам с инвалидностью условий для доступа к культурно-зрелищным мероприятиям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протезно-ортопедической помощью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сурдотехническими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тифлотехническими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средствами передвижения (кресло-колясками)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индивидуального помощника для лиц с инвалидностью первой группы, имеющих затруднение в передвижении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специалиста жестового языка для инвалидов по слуху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полустационара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в оказания услуг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поставщиков зарегистрированных на портале социальных услуг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наличию сертификата соответствия или декларации о соответствии при поставке товаров, подлежащих обязательному подтверждению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наличию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отсутствию налоговой задолженности и задолженности по социальным платежам;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процедуры банкротства либо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отсутствию в реестре недобросовестных участников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отсутствию в перечне ненадежных потенциальных поставщиков (поставщиков) Фонда национального благосостояния;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наличии документов, подтверждающих происхождение, характеристику и цену для реализации товаров и (или)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наличии лицензии на осуществление медицинской деятельности при предоставлении санаторно-курортного лечения и медицинской реабилитологии;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наличии документа, подтверждающего квалификацию при оказании социальной услуги специалиста жестового языка.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поставщиками реализации лицам с инвалидностью на Портале социальных услуг товаров/услуг, указанных в индивидуальной программе абилитации и реабилитации лица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рассмотрение комиссией информации, размещаемой лицом с инвалидностью на Портале социальных услуг, о неисполнении и (или) ненадлежащем исполнении обязательств, взятых поставщиком на себя посредством Портала социальных услуг и принятие соответствующего 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комиссией порядка допуска, регистрации и снятия с регистрации поставщиков на Портале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возмещения гарантированной суммы товаров/услуг из средств государственного бюджета при реализации их лицам с инвалидностью через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результатам анализа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 бытовых, социально- медицинских услуг,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социально-правовых услуг,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факта не обеспечения доступа лицам с инвалидностью к входным группам, к санитарно-бытовым помещениям, к территории объекта, в пути движения объектов, из официальных источников средств массовой информации, интернет-ресурсов государственных органов и сведений информационного портала Министерства труда и социальной защиты населения Республика Казахстан – "Интерактивная карта доступности"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зонам оказания услуг, к средствам информации и телекоммуникации на объекте, к общественным видам транспорта, из официальных источников средств массовой информации, интернет-ресурсов государственных органов и сведений информационного портала Министерства труда и социальной защиты населения Республика Казахстан – "Интерактивная карта доступности"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лиц с инвалидностью,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результатам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фактического состава получателей гарантированного объема специальных социальных услуг по данным местных исполнительных органов (далее-МИО) с отчетными данными автоматизированной информационной системы Е-собес и Портала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 - бытовых, социально- медицинских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входным группам, к санитарно-бытовым помещениям, к территории объекта, в пути движения объектов по данным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зонам оказания услуг, к средствам информации и телекоммуникации на объекте, к общественным видам транспорта по данным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инвалидов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гарантированного объема социально- бытовых, социально- медицинских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 обеспечение доступа лицам с инвалидностью к входным группам, к санитарно-бытовым помещениям, к территории объекта, в пути движения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 обеспечение доступа лицам с инвалидностью к зонам оказания услуг, к средствам информации и телекоммуникации на объекте, к общественным видам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входным группам, к санитарно-бытовым помещениям, к территории объекта, в пути движения объектов по данным информационного портала Министерства труда и социальной защиты населения Республика Казахстан – "Интерактивная карта доступности"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зонам оказания услуг, к средствам информации и телекоммуникации на объекте по данным информационного портала Министерства труда и социальной защиты населения Республика Казахстан – "Интерактивная карта доступности"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инвалидов по данным автоматизированной информационной системы Е-собес и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фактического состава получателей гарантированного объема специальных социальных услуг по данным МИО с отчетными данными автоматизированной информационной системы Е-собес и Портала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 - бытовых, социально- медицинских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0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35"/>
    <w:p>
      <w:pPr>
        <w:spacing w:after="0"/>
        <w:ind w:left="0"/>
        <w:jc w:val="both"/>
      </w:pPr>
      <w:bookmarkStart w:name="z110" w:id="36"/>
      <w:r>
        <w:rPr>
          <w:rFonts w:ascii="Times New Roman"/>
          <w:b w:val="false"/>
          <w:i w:val="false"/>
          <w:color w:val="000000"/>
          <w:sz w:val="28"/>
        </w:rPr>
        <w:t>
      в сфере предоставления специальных социальных услуг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местных исполнительных органов/уполномоченных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органов, субъектов предоставляющих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десяти рабочих дней по проведению оценки и определения потребности в предоставлении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трех рабочих дней по принятию решения о предоставлении гарантированного объема специальных социальных услуг в отношении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" w:id="3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38"/>
    <w:p>
      <w:pPr>
        <w:spacing w:after="0"/>
        <w:ind w:left="0"/>
        <w:jc w:val="both"/>
      </w:pPr>
      <w:bookmarkStart w:name="z115" w:id="39"/>
      <w:r>
        <w:rPr>
          <w:rFonts w:ascii="Times New Roman"/>
          <w:b w:val="false"/>
          <w:i w:val="false"/>
          <w:color w:val="000000"/>
          <w:sz w:val="28"/>
        </w:rPr>
        <w:t>
      в сфере предоставления специальных социальных услуг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деятельности субъектов (организаций),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предоставляющих гарантированный объем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условиях стационара, полустационара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четырнадцати календарных дней по разработке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заполнение индивидуального плана работ с учетом индивидуальных потребностей получателей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питания, включая диетическое питание;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социально-бытовых услуг индивидуального обслуживающего и гигиенического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одежды, обуви, постельного белья, предметов личной гигиены для лиц обсуживающихся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жилой площади, адаптированных помещений и приспособлений, а также помещений, оснащенных мебелью и специализированным оборудованием, для реабилитационных, лечебных, образовательных, культурных мероприятий, отправления религиозных обрядов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в условиях стационара и полустационара по предоставлению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обеспечению бытовым обслуживанием (стирка, сушка, глаженье, дезинфекция нательного белья, одежды, постельных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наличию паспортов специализированных кабинетов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 организации и проведению медико-социального обследования, медицинских процедур, реабилитационных и лечебно-оздоровительных мероприятий; по оказанию доврачебной и первичной медико-санитарной помощи, в получении гарантированного объема бесплатной медицинской помощи, по обеспечению лекарственными средствами по заключению врачей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 содействию в проведении медико-социальной экспертизы, помощь в обеспечение протезно-ортопедической и слухопротезной помощью, санаторно-курортным лечением, техническими вспомогательными (компенсаторными) средствами, обязательными гигиеническими средствами в соответствии с индивидуальными программами абилитации и реабилитации лиц с инвалидностью и обучению пользованием техническими вспомогательными (компенсаторными) и обязательными гигиеническими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 консультированию по социально-медицинским вопросам, оказание услуг паллиативной, психиатрической и психотерапевтической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стационара и полустационара по: осуществлению психологической диагностики, обследованию, консультированию, коррекции; по оказанию услуг психологической помощи, по проведению психологических тренингов, проведение занятий в группах взаимоподдержки, клубах 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социально-педагогического консультирования, педагогической диагностики;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содействия в получении образования детьми с нарушениями опорно-двигательного аппарата в общеобразовательных школах;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жизнедеятельности; коррекционной-развивающий диагностики;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содействия в получении образования детьми по специальным учебным программам и умственными способностями;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получении образования детьми с нарушениями опорно-двигательного аппарата в общеобразовательных школах, технических и профессиональных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проведению лечебно-трудовой деятельности в специализированных кабинетах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осуществлению мероприятий по восстановлению утерянных бытовых навыков и обучению получателей услуг доступным профессиональным навыкам, по профессиональной реабилитации и ориентации инвалидов, профессиональной ориентации детей с нарушениями опорно-двигательного аппарата, формированию трудовых навыков по профилю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стационара и полустационара по: организации праздников и досуговых мероприятий и вовлечение в эти мероприятия получателей услуг; соблюдению условий по организации и проведение клубной и кружковой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стационара и полустационара по оказанию содействия в получении полагающихся льгот, пособий, компенсаций, алиментов и других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по в условиях стационара и полустационара по: оказанию юридического консультирования и юридической помощи; соблюдение по обеспечению представительства в суде для защиты прав и интересов; осуществлению получения по доверенности пособий, других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стационара и полустационара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4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2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41"/>
    <w:p>
      <w:pPr>
        <w:spacing w:after="0"/>
        <w:ind w:left="0"/>
        <w:jc w:val="both"/>
      </w:pPr>
      <w:bookmarkStart w:name="z128" w:id="42"/>
      <w:r>
        <w:rPr>
          <w:rFonts w:ascii="Times New Roman"/>
          <w:b w:val="false"/>
          <w:i w:val="false"/>
          <w:color w:val="000000"/>
          <w:sz w:val="28"/>
        </w:rPr>
        <w:t>
      в сфере предоставления специальных социальных услуг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субъектов (организаций), предоставляющих гарантированный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специальных социальных услуг в условиях оказания услуг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четырнадцати календарных дней по разработке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оказанию социально-бытовых услуг индивидуального обслуживающего и гигиенического характера, бытового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мероприятий для престарелых и лиц с инвалидностью по сопровождению вне дома в пределах одного населенного пункта, покупке и доставке на дом горячих обедов, продовольственных и непродовольственных товаров первой необходимости, помощи в приготовлении пищи, содействии в топке печей, доставке дров, угля и воды, сдачи вещей в стирку, химчистку, ремонт и обратная их доставка, помощи в стирке вещей, содействию в организации ремонта и уборки жилых помещений, содействию в оплате жилья и коммунальных услуг, помощи в организации ритуальных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обучения членов семьи получателей услуг по практическим навыкам индивидуального обслуживающего и санитарно-гигиенического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доврачебной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помощи,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абилитации и реабилитации лиц с инвалидностью, лекарственными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проведения медицинского консультирования, медицинских процедур, реабилитационных мероприятий, санитарно-гигиенических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 осуществлению патронажного наблюдения детей с нарушениями опорно-двигательного аппарата, вызова врача на дом и сопровождение получателей услуг в организации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социально-психологического патронажа;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социально-психологической помощи, социальная-психологическая поддержка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по: проведению социально-педагогического консультирования, консультирования членов семей;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 оказанию содействия в получении образования детьми, оказание содействия в получении профессионального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 проведению мероприятий по профессиональной ориентации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по: проведению консультирования получателей услуг и членов их семей в организации надомного труда; оказанию содействия в получении профессии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по: организации праздников и досуговых мероприятий; организации и проведение клубной и кружковой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 вовлечению получателей услуг в досуговые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оказания услуг на дому по: оказанию содействия в получении полагающихся льгот, пособий, компенсаций, алиментов и других выплат, улучшении жилищных условий; проведению консультирования престарелых и лиц с инвалидностью,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по: оказанию юридического консультирования и юридической помощи; оказанию содействия органам, осуществляющим функции по опеке или попечительству, в устройстве детей на усыновление, попечение, патронат, под опеку; оформлению представлений на родителей, уклоняющихся от воспитания детей в комиссию по делам несовершеннолетних; оказанию содействия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 обеспечению содействия в получении бесплатной юридической помощи адвоката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оказания услуг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" w:id="4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3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44"/>
    <w:p>
      <w:pPr>
        <w:spacing w:after="0"/>
        <w:ind w:left="0"/>
        <w:jc w:val="both"/>
      </w:pPr>
      <w:bookmarkStart w:name="z138" w:id="45"/>
      <w:r>
        <w:rPr>
          <w:rFonts w:ascii="Times New Roman"/>
          <w:b w:val="false"/>
          <w:i w:val="false"/>
          <w:color w:val="000000"/>
          <w:sz w:val="28"/>
        </w:rPr>
        <w:t>
      в сфере предоставления специальных социальных услуг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субъектов (организаций), предоставляющих гарантированный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специальных социальных услуг в условиях временного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четырнадцати календарных дней по разработке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койко-места, мебели, обеспечение постельными принадлежностями, предметами личной гигиены и нижнего белья;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восстановлении документов, удостоверяющих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по оказанию социально-бытовых услуг индивидуального обслуживающего и гигиенического характера, бытового обслуживания, дезинфекция нижнего белья, одежды, постельных принадлежностей;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 для лиц, обсуживающихся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предоставлению транспортных услуг перевоза получателей услуг для лечения, обучения; сопровождение до пункта назначения лицам, имеющим затруднение в передвижении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оказанию содействия в отправке к прежнему месту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 проведению первичного медицинского осмотра и первичной санитарной обработки, оказанию доврачебной медицинской помощи, содействие в госпитализации; содействию в получении гарантированного объема бесплатной медицинской помощи и в обеспечении по заключению врачей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медицинском консультировании профильными специалистами;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в подготовке документов для направления на медико-социальную экспертизу;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техническими вспомогательными (компенсаторными) средствами, в получении санаторно-курортного лечения, в соответствии с ИПР;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временного пребывания по осуществлению психологической диагностики, обследования, консультирования, коррекции; оказанию психологической помощи, проведение психологических тренингов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профессиональной ориентации, формированию трудовых навыков и содействию в проведении мероприятий по обучению доступным профессиональным навыкам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обследованию имеющихся трудовых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по: организации праздников и досуговых мероприятий; организации и проведение клубной и кружковой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 вовлечению получателей услуг в досуговые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временного пребывания по оказанию содействия в получении полагающихся льгот, пособий, компенсаций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временного пребывания по оказанию юридического консультирования и юридической помощи, по оказанию содействия в оформлении необходимых документов для помещения престарелых граждан и лиц с инвалидностью в стационарные учреждения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временного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4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47"/>
    <w:p>
      <w:pPr>
        <w:spacing w:after="0"/>
        <w:ind w:left="0"/>
        <w:jc w:val="both"/>
      </w:pPr>
      <w:bookmarkStart w:name="z150" w:id="48"/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социальной защиты лиц с инвалидностью 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(организаций) независимо от формы собственности, обеспечивающих доступ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к объектам социальной и транспортной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(объекты)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входным группам (лестница наружная, пандусы, входная площадка, входные и внутренние двери, дверной порог, лестницы)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зонам оказания услуг (гардероб, регистратура, справочная, кассы и иные места оказания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санитарно-бытовым помещениям (уборная с универсальной кабиной, умывальник, ванная, душевая кабина, унитаз, раковина, кнопка экстренной помощи, поручни, крючки)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средствам информации и телекоммуникации на объекте (тактильные средства информации, знаки и символы, сигналы тревоги, извещатели в лифтах)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территории объекта (парковки наземные, подземные, остановки такси и автобусов, административного здания, вокзалам, рынкам, торговым центрам)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в пути движения (дорожки, тротуары, наружные лестницы, пороги выше положенного стандарта, внутренние пандусы)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общественным видам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лицам с инвалидностью условий для доступа к культурно-зрелищным мероприятиям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4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50"/>
    <w:p>
      <w:pPr>
        <w:spacing w:after="0"/>
        <w:ind w:left="0"/>
        <w:jc w:val="both"/>
      </w:pPr>
      <w:bookmarkStart w:name="z155" w:id="51"/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социальной защиты лиц с инвалидностью 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(организаций), осуществляющих выполнение реабилитационных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индивидуальной программе абилитации и реабилитации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bookmarkStart w:name="z156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протезно-ортопедической помощью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сурдотехническими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тифлотехническими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средствами передвижения (кресло-колясками)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санаторно-курортного лечения лицам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индивидуального помощника для лиц с инвалидностью первой группы, имеющих затруднение в передвижении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специалиста жестового языка для лиц с инвалидностью по слуху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обязательными гигиеническими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стационара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полустационара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оказания услуг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поставщиков зарегистрированных на портале социальных услуг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наличию сертификата соответствия или декларации о соответствии при поставке товаров, подлежащих обязательному подтверждению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наличию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отсутствию налоговой задолженности и задолженности по социальным платежам;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процедуры банкротства либо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отсутствию в реестре недобросовестных участников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отсутствию в перечне ненадежных потенциальных поставщиков (поставщиков) Фонда национального благосостояния;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наличии документов, подтверждающих происхождение, характеристику и цену для реализации товаров и (или)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наличии лицензии на осуществление медицинской деятельности при предоставлении санаторно-курортного лечения и медицинской реабилитологии;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наличии документа, подтверждающего квалификацию при оказании социальной услуги специалиста жестового языка.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поставщиками реализации лицам с инвалидностью на Портале социальных услуг товаров/услуг, указанных в индивидуальной программе абилитации и реабилитации 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рассмотрение комиссией информации, размещаемой лицом с инвалидностью на Портале социальных услуг, о неисполнении и (или) ненадлежащем исполнении обязательств, взятых поставщиком на себя посредством Портала социальных услуг и принятие соответствующего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комиссией порядка допуска, регистрации и снятия с регистрации поставщиков на Портале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возмещения гарантированной суммы товаров/услуг из средств государственного бюджета при реализации их лицам с инвалидностью через Портал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6" w:id="5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