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b776" w14:textId="325b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№ 342 от 26 марта 2015 года "Об утверждении допустимых параметров автотранспортных средств, предназначенных для передвижения по автомобильным дорогам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января 2023 года № 57. Зарегистрирован в Министерстве юстиции Республики Казахстан 4 февраля 2023 года № 31841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 в Реестре государственной регистрации нормативных правовых актов за № 11009)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декабря 2022 года № 691 "О внесении изменения в приказ исполняющего обязанности Министра по инвестициям и развитию Республики Казахстан № 342 от 26 марта 2015 года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 в Реестре государственной регистрации нормативных правовых актов № 31088).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