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de55" w14:textId="51bd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по инвестициям и развитию Республики Казахстан от 16 марта 2016 года № 274 "Об утверждении Инструкции по составлению, представлению и рассмотрению расчета расходов на государственные закупки товаров, работ, услуг в сфере информатизации"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30 марта 2023 года № 118/НҚ. Зарегистрирован в Министерстве юстиции Республики Казахстан 30 марта 2023 года № 32179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16 марта 2016 года № 274 "Об утверждении Инструкции по составлению, представлению и рассмотрению расчета расходов на государственные закупки товаров, работ, услуг в сфере информатизации" (зарегистрирован в Реестре государственной регистрации нормативных правовых актов под № 13631)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составлению, представлению и рассмотрению расчета расходов на государственные закупки товаров, работ, услуг в сфере информатизации,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обеспечивает соответствие расчета расходов архитектуре "электронного правительства";";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информация о ходе реализации архитектуры "электронного правительства";";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Рассмотрению уполномоченным органом подлежит расчет расходов на товары, работы и услуги, отраженные в архитектуре "электронного правительства".";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 случае отсутствия утвержденной архитектуры "электронного правительства", уполномоченный орган осуществляет рассмотрение расчета расходов путем анализа документов, перечисленных в пункте 12 настоящей Инструкции.";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цифровой трансформации Министерства цифрового развития, инноваций и аэрокосмической промышленности Республики Казахстан обеспечить: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составлению,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представлению и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государственные закупки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информатизации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Общий перечень затрат на государственные закупки товаров, работ, услуг в сфере информатизации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затрат на государственные закупки товаров, работ, услуг в сфере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затраты, приобретение запасов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 для компонентов информационно-коммуникационной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 для периферийного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тонер для периферийного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затраты, приобретение услуг и работ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объекта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объектов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 обслуживание объекта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лицензионно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серверного оборудования в арендуемом серверном помещении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информационной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пользователей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компонентов информационно-коммуникационной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 обслуживание рабочих мест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 обслуживание серверного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хостинг информационной системы и электронного информационного ресурса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доступа к сети Интернет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телекоммуникационная услуга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заправка картриджей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консалтинговые услуги в сфере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затраты. Приобретение основных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оборудование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серверное оборудование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хранения данных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резервного копирования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периферийное оборудование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телекоммуникационное оборудование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и оборудования для серверных помещений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межсетевой экран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модуль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нематериальных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аппаратно-программный комплекс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лицензионное-программное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затраты, направленные на развитие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объекта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объекта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проектом по созданию или развитию объекта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объекта информатизации "электронного правительства" на соответствие требованиям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серверное оборудование, предусмотренное в инвестиционном проекте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хранения данных, предусмотренное в инвестиционном проекте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резервного копирования, предусмотренное в инвестиционном проекте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предусмотренное в инвестиционном проекте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лицензионное-программное обеспечение, предусмотренное в инвестиционном проекте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составлению,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представлению и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государственные закупки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информатизации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 в сфере информатизации, подлежащие к рассмотрению уполномоченным органом в сфере информатизации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 в сфере информатизации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серверное оборудование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хранения данных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резервного копирования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межсетевой экран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модуль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программно-аппаратный комплекс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лицензионное-программное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объекта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объектов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объекта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проектом по созданию или развитию объекта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объекта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 обслуживание объекта информатизации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лицензионно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серверного оборудования в арендуемом серверном помещении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