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1367" w14:textId="3981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финансирования и материально-технического обеспечения мер государственной защиты органами военного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обороны Республики Казахстан от 31 марта 2023 года № 267. Зарегистрирован в Министерстве юстиции Республики Казахстан 3 апреля 2023 года № 32222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защите лиц, участвующих в уголовном процессе",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финансирования и материально-технического обеспечения мер государственной защиты органами военного 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пункта,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начальника Главного управления военной полиции Вооруженных Сил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обороны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 № 267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финансирования и материально-технического обеспечения мер государственной защиты органами военного управления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финансирования и материально-технического обеспечения мер государственной защиты органами военного управления (далее - ОВУ) лиц, участвующих в уголовном процессе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защите лиц, участвующих в уголовном процессе" (далее - Закон).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ОВУ применяются меры безопасности в отношении военнослужащих, граждан, пребывающих в запасе, во время прохождения ими воинских сборов, лиц гражданского персонала воинских частей, соединений или государственных учреждений Вооруженных Сил Республики Казахстан, других войск и воинских формирований, путем применения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 безопасности с учетом особенностей прохождения воинской службы и работы в воинских частях, соединениях или государственных учреждениях Вооруженных Сил Республики Казахстан, других войск и воинских формирований.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Расходы по защите участников уголовного процесса предусматриваются ОВУ Министерства обороны Республики Казахстан, принимающих решение о применении мер или осуществляющих меры безопасности.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финансирования и материально - технического обеспечения мер государственной защиты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применении мер безопасности осуществляются следующие виды финансовых расходов: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переводе военнослужащих (за исключением курсантов, кадетов и военнослужащих по призыву) к новому месту службы в другую местность на удалении более 100 километров (в том числе в составе воинской части (учреждения) или подразделения) выплачиваются деньги за перевозку собственного имущества и подъемное пособие,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откомандировании защищаемого лица до определения его постоянного места службы (работы) начисляются командировочные (суточные, гостиничные) и транспортные расходы,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постановления Правительства Республики Казахстан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государства" (далее – Правила);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необходимости найма (аренды) защищаемому лицу жилья, начисляются текущие жилищные выплаты,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2018 года № 49 "Об утверждении Правил обеспечения служебным жилищем военнослужащих, исчисления размера, назначения, перерасчета, осуществления, прекращения, приостановления и возобновления жилищных выплат".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Военнослужащие, за исключением военнообязанных в период воинских сборов, обеспечиваются денежным довольствием в соответствии с правилами выплаты денежного довольствия, пособий и прочих выплат военнослужащим Вооруженных Сил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 июня 2017 года № 255 (зарегистрирован в Реестре государственной регистрации нормативных правовых актов № 15313).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Медицинское обеспечение военнослужащих в военно-медицинских учреждениях (организациях, подразделениях) осуществляется за счет бюджетных средств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 воинской службе и статусе военнослужащих".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Военнослужащие обеспечиваются за счет государства вещевым имуществом по нормам снабжения вещевым имуществом военнослужащих, воинских частей и учреждений Вооруженных Сил Республики Казахстан на мирное время,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27 мая 2015 года № 277 (зарегистрирован в Реестре государственной регистрации нормативных правовых актов № 11557).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Военнослужащие имеют право на проезд за счет государства на железнодорожном, автомобильном и внутреннем водном транспорте в соответствии с Правилами.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