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16e5" w14:textId="78f1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апреля 2023 года № 179. Зарегистрирован в Министерстве юстиции Республики Казахстан 10 апреля 2023 года № 32264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 (зарегистрирован в Реестре государственной регистрации нормативных правовых актов № 31222)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классной квалификации сотрудников и военнослужащих органов гражданской защиты (далее -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 основе акта о присвоении, подтверждении, понижении или снятии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акт), вынесенного квалификационными комиссиями органов гражданской защиты по определению классной квалификации сотрудников и военнослужащих (далее – квалификационные комиссия), созданными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присвоении, подтверждении, понижении или снятии классной квалификации сотрудников и военнослужащих принимают: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по чрезвычайным ситуациям Республики Казахстан (далее - Министр) или исполняющий его обязанности – в отношении сотрудников и военнослужащих центрального аппарата Министерства по чрезвычайным ситуациям Республики Казахстан (далее - МЧС), ведомств МЧС, начальников департаментов по чрезвычайным ситуациям областей, городов республиканского значения и столицы МЧС (далее – ДЧС МЧС) и их заместителей, начальника учебного заведения МЧС и его заместителей, командиров воинских частей гражданской обороны (далее – воинские части) и их заместителей;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начальники ДЧС МЧС или исполняющие их обязанности – в отношении сотрудников и военнослужащих ДЧС МЧС, управлений (отделов) по чрезвычайным ситуациям ДЧС МЧС, служб пожаротушения и аварийно-спасательных работ ДЧС МЧС;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командиры воинских частей или исполняющие их обязанности – в отношении военнослужащих воинских частей;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заведения МЧС или исполняющий его обязанности – в отношении сотрудников и военнослужащих учебного заведения МЧС.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восстановление классной квалификации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без рассмотрения квалификационной комиссии приказом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Сотрудникам и военнослужащим присваиваются следующие классные квалификации: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- сотрудникам и военнослужащим, имеющим не менее одного года стаж работы на правоохранительной службе, в специальных государственных органах, воинской службе (за исключением срочной воинской службы) (далее – стаж службы);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2 класса", стаж службы в ОГЗ не менее одного года после присвоения классной квалификации "специалист 2 класса";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трех лет стажа службы, а также не менее одного года стажа службы в ОГЗ либо не менее трех лет стажа работы на государственной службе, а также не менее одного года стажа службы в ОГЗ;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 (мастер)":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1 класса", стаж службы в ОГЗ не менее одного года после присвоения классной квалификации "специалист 1 класса";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четырех лет стажа службы и не менее одного года на политических должностях, а также не менее одного года стажа службы в ОГЗ либо не менее четырех лет стажа работы на государственной службе и не менее одного года на политических должностях, а также не менее одного года стажа службы в ОГЗ.";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Список допущенных к присвоению в течение трех рабочих дней вносится на рассмотрение квалификационной комиссии.";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Имеющаяся классная квалификация подтверждается приказом лиц, указанных в пункте 4 настоящих Правил с установлением соответствующей надбавки: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и военнослужащим ОГЗ, находящимся в отпуске по уходу за ребенком, обучающимся по очной форме в учебном заведении МЧС и зарубежных странах в рамках договоренности, прикомандированным к государственным органам и международным организациям и назначенным вновь на должности ОГЗ;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прибывшим на службу в ОГЗ в порядке перевода (откомандирования) из других силовых структур и назначенным на должности ОГЗ;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восстановленным на службу в ОГЗ по решению суда;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уволенным из силовых структур и вновь принятым на службу в ОГЗ.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подтверждения классной квалификации ежеквартально до пятого числа последнего месяца соответствующего квартала, кадровые службы ОГЗ составляют список сотрудников и военнослужащих, подлежащих к подтверждению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для подтверждения).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Список для подтверждения в течение трех рабочих дней вносится на рассмотрение квалификационной комиссии.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срока службы для присвоения вышестоящей классной квалификации лицам,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 осуществляется со дня назначения на должности ОГЗ.";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Членами квалификационной комиссии назначаются начальники кадровых служб, а также представители юридических и финансовых служб.";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присвоении, подтверждении, понижении или снятии классной квалификации сотрудников и военнослужащих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органов гражданской защиты по определению классной квалификации сотрудников и военнослужащих (далее - комиссия) в составе: председатель комиссии (должность, специальное (воинское) звание, фамилия, имя, отчество (при его наличии)) (далее - ФИО) и другие члены комиссии (должность, специальное (воинское) звание, ФИО, рассмотрев представленные материалы на присвоение, подтверждение, понижение или снятие классной квалификации, выносит следующее решение: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(присвоить, подтвердить, понизить или снять)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