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f4ba" w14:textId="e49f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29 марта 2016 года № 294 "Об утверждении Правил оформления акта об отборе проб и его формы"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апреля 2023 года № 240. Зарегистрирован в Министерстве юстиции Республики Казахстан 14 апреля 2023 года № 32312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марта 2016 года № 294 "Об утверждении Правил оформления акта об отборе проб и его формы" (зарегистрирован в Реестре государственной регистрации нормативных правовых актов за № 13636)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акта об отборе проб,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Акт об отборе проб заполняется с использованием технических средств или разборчивым почерком чернилами черного или синего цвета следующим образом.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акта об отборе проб указываются общие сведения: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индивидуального предпринимателя или юридического лица, имеющего намерение вывезти сырьевые товары, содержащие драгоценные металлы, с территории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должность лица, отобравшего пробы;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работы, фамилия, имя, отчество (при наличии), должность лиц, присутствующих при отборе проб;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нормативного технического документа, в соответствии с которым осуществляется отбор проб;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сырьевых товаров, содержащих драгоценные металлы;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направления сырьевых товаров, содержащих драгоценные металлы.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акта об отборе проб заполняются сведения об условиях отбора проб и применяемых технических средствах.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акта об отборе проб заполняется таблица, содержащая сведения об отобранных пробах: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отбираемой пробы;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наименование сырьевого товара, содержащего драгоценные металлы;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вес отобранной пробы в граммах;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индивидуальный номер пробы;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вид упаковки.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акта об отборе проб при возникновении отмечаются замечания присутствующих лиц с указанием их фамилии, имени, отчества (при наличии) и должности.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акта об отборе проб проставляются: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присутствующих лиц, а также лица, составившего акт об отборе проб, с указанием их должности, фамилии, имени, отчества (при наличии);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акта об отборе проб;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индивидуального предпринимателя или юридического лица, имеющего намерение вывезти сырьевые товары, содержащие драгоценные металлы, с территории Республики Казахстан;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получившего экземпляр акта об отборе проб, с указанием его должности, фамилии, имени, отчества (при наличии) и даты получения экземпляра.";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Акт отбора проб составляется в трех экземплярах: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остается у индивидуального предпринимателя или юридического лица, имеющего намерение вывезти сырьевые товары, содержащие драгоценные металлы, с территории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– для представления в уполномоченную организацию;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– для представления в уполномоченный орган.";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отборе проб,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2016 года № 294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Акт об отборе проб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 20____ 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№_______________</w:t>
            </w:r>
          </w:p>
        </w:tc>
      </w:tr>
    </w:tbl>
    <w:p>
      <w:pPr>
        <w:spacing w:after="0"/>
        <w:ind w:left="0"/>
        <w:jc w:val="both"/>
      </w:pPr>
      <w:bookmarkStart w:name="z45" w:id="34"/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__________________________________________________________________.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индивидуального предпринимателя или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имеющего намерение вывезти сырьевые товары, содержащие драгоценные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металлы, с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наличии), должность лица, отобравшего пробы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присутствии:________________________________________________________________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место работы, фамилия, имя, отчество (при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Правилами оформления акта об отборе проб и нормативным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техническим документом 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нормативного технического документа устанавливающим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нормы отбора проб сырьевых товаров, содержащих драгоценные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металлы, в минимальных количествах, обеспечивающих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представительность, произвел отбор проб сырьевых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содержащих драгоценные металлы,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находящихся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 складе временного хранения, вагоне, прочее перемещаемых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 в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какой страны                         какую страну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Отбор проб проводился в условиях____________________________________________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пасмурной/солнечной погоды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естественном/искусственном освещении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отборе проб применялись технические средства:________________________________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наименования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 настоящему акту отобраны пробы сырьевых товаров, содержащих драгоценные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металлы: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сырьевого товара, содержащего драгоценные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пробы, 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пробы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" w:id="35"/>
      <w:r>
        <w:rPr>
          <w:rFonts w:ascii="Times New Roman"/>
          <w:b w:val="false"/>
          <w:i w:val="false"/>
          <w:color w:val="000000"/>
          <w:sz w:val="28"/>
        </w:rPr>
        <w:t>
      4. Замечания присутствующих лиц:______________________________________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содержание замечания,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отчество (при наличии) сделавшего замечание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Акт составлен в трех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участвующих (присутствующих)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должность, фамилия, имя, отчество (при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составил: 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должность, фамилия, имя, отчество (при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МП "____"_______________20____г.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составления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 настоящего акта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должность, фамилия, имя, отчество (при наличии)       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