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53a" w14:textId="3d5e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апреля 2023 года № 246. Зарегистрирован в Министерстве юстиции Республики Казахстан 14 апреля 2023 года № 32314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цифрового развития, оборонной и аэрокосмической промышленности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53/НҚ "Об утверждении квалификационных требований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перечня документов, подтверждающих соответствие им" (зарегистрирован в Реестре государственной регистрации нормативных правовых актов за №18594):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перечне документов, подтверждающих соответствие им,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раздела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стенд, подъемный механизм; специально оборудованную территорию и помещение для хранения и проведения контрольных испытаний разработанной и производимой продукции;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раздела 1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раздела 2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находящейся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ангар; оборудование, стенд, подъемный механизм;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оборудованную территорию и помещение для хранения и проведения контрольных испытаний продукции после произведенного ремонта;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 раздела 2 исключить;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раздела 3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оборудованного склада на праве собственности, 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специально оборудованного склада и технологического оборудования на правах собственности или ином законном основании), для хранения боеприпасов, вооружения и военной техники, запасных частей, комплектующих изделий и приборов к ним, специальных материалов, оборудования, огороженного, изолированного, расположенного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 и перечень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раздела 3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дополнить строкой, порядковый номер 9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24 апреля 2019 года № 54/НҚ "Об утверждении квалификационных требований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перечня документов, подтверждающих соответствие им" (зарегистрирован в Реестре государственной регистрации нормативных правовых актов за № 18605):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перечень документов, подтверждающих соответствие им, утвержденных указанным приказом: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раздела 1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(стационарной и (или) мобильной), находящейся на праве собственности,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здание, сооружение и (или) мобильный модуль контейнерного типа, подъемный механизм, оборудование;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раздела 1 исключить;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строкой, порядковый номер 11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раздела 2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(организациям, со сто процентным участием государства в уставном капитале и их дочерним и (или) аффилированным организациям, а также организациям создаваемым в интересах национальной безопасности (письменно подтверждается Вооруженными Силами, другими войсками и воинскими формированиями Республики Казахстан, специальными государственными или правоохранительными органами) наличие производственно-технической базы и технологического оборудования на правах собственности или ином законном основании), огороженной, изолированной, расположенной на предусмотренном действующими нормативами безопасном расстоянии от жилых, общественных и производственных объектов, отвечающей требованиям нормативных правовых актов в сфере санитарно-эпидемиологического благополучия населения, пожарной безопасности и включающей: 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 служебное помещение для размещения работающего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согласно приложению 1 к настоящим квалификационным требованиям для осуществления деятельности по ликвидации посредством уничтожения, утилизации, захоронения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систем.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раздела 2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дополнить строкой, порядковый номер 11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гражданско-правовой ответственности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страхового полиса обязательного экологического страхования (за причинение вреда третьим лицам и окружающей среде)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4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