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b25b" w14:textId="8f6b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услуг государственным учреждением Вооруженных Сил Республики Казахстан, специализирующимся в области культуры и расходования им денег от реализации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апреля 2023 года № 384. Зарегистрирован в Министерстве юстиции Республики Казахстан 27 апреля 2023 года № 32375.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обороны РК от 14.06.2024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услуг государственным учреждением Вооруженных Сил Республики Казахстан, специализирующимся в области культуры и расходования им денег от реализации услуг.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14.06.2024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военно-патриотическому центру Вооруженных Сил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обороны Республики Казахстан после его первого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государственной регистрации.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довести до заинтересованных должностных лиц и структурных подразделений.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384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услуг государственным учреждением Вооруженных Сил Республики Казахстан, специализирующимся в области культуры, и расходования им денег от реализации услуг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обороны РК от 14.06.2024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платных видов деятельности по реализации услуг государственным учреждением Вооруженных Сил Республики Казахстан, специализирующимся в области культуры, и расходования им денег от реализации услуг (далее - Правила) определяют порядок оказания платных видов деятельности по реализации услуг государственным учреждением Вооруженных Сил Республики Казахстан, специализирующимся в области культуры, и расходования им денег от реализации услуг.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Вооруженных Сил Республики Казахстан, специализирующимся в области культуры является республиканское государственное учреждение "Национальный военно-патриотический центр Вооруженных Сил Республики Казахстан" Министерства обороны Республики Казахстан (далее – НВПЦ ВС РК) и его филиалы.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НВПЦ ВС РК и его филиалы предоставляют на платной основе следующие услуги: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проведения фото-, видеосъемок;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организации и проведению культурных, культурно-массовых, патриотических мероприятий, в том числе совместно с физическими и юридическими лицами, не имеющими ведомственной принадлежности к Вооруженным Силам (организация и проведение сборов, торжественных мероприятий, концертов, приемов, форумов, конференций и киносъемок);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ведущих творческих коллективов;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выступления концертных (творческих, эстрадно-танцевальных) коллективов;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по предоставлению залов (зданий, сооружений, помещений);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выступления военного оркестра;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по предоставлению инвентаря (оборудований) для концертных помещений и площадок;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репетиторские услуги;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гостиничных услуг, в рамках проводимых культурно-досуговых мероприятий;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услуги экспозиционной площади государственного учреждения, включая павильон военной техники под открытым небом, для организации фото-, видеосъемок, кинопроизводства (документальных и художественных фильмов), создания театрализованных представлений, фотосессий, имиджевых видеороликов, в том числе с дополненной реальностью;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услуги квалифицированных научных консультаций для студентов высших учебных заведений, работников кино и телевидения, средств массовой информации, а также для других заинтересованных лиц, включая участие в качестве консультантов при производстве различной фото- и видеопродукции, запись интервью и телевизионных передач;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услуги осуществления лекторской деятельности по тематике залов государственного учреждения, выездных лекций;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услуги организации и проведения выездных выставок;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услуги посещения музея с экскурсией и без;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услуги фото-, видеосъемки экспонатов, копирование документов;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услуги по реставрационным работам, изготовления реконструкций, макетов, копий экспонатов, оружия и архивных документов с разрешения правообладателя;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услуги изготовления и реализация сувенирной и полиграфической продукции;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услуги по разработке научных проектов и создание музейных экспозиций по заявкам физических и юридических лиц, не имеющих ведомственной принадлежности к Вооруженным Силам, другим войскам и воинским формированиям;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услуги по организации обучающих студий и кружков, мастерских различного профиля, музейной педагогики и квестов.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видов деятельности по реализации услуг и расходования денег от реализации услуг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Оказание платных видов деятельности по реализации услуг юридическим лицам осуществляется на договорной основе в соответствии с Гражданским кодексом Республики Казахстан, физическим и юридическим лицам в соответствии с произведенной оплатой услуг.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Деньги, поступающие от реализации платных услуг, указанных в пункте 2 настоящих Правил, зачисляются на контрольные счета наличности (далее – счет платных услуг) и расходуются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 (далее – приказ № 540).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наличных денег производится через кассу НВПЦ ВС РК, а также по безналичному расчету путем перечисления на счет платных услуг.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Средства, поступающие от оказания платных видов деятельности по реализации услуг, расходуются на: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проведение мероприятий военно-патриотического характера с привлечением допризывной молодежи;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памятных сувенирной и типографской продукции, грамот победителям и участникам военно-патриотических и спортивных мероприятий (военно-спортивных и спортивных соревнований и сборов, творческих и интеллектуальных конкурсов и фестивалей, форумов);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покрытие расходов по питанию, бытового и культурного обслуживания делегаций – участников и лиц сопровождающих мероприятия;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и пошив формы одежды для личного состава НВПЦ и участников патриотических мероприятий;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обустройство помещений для занятий и проведения военно-патриотических и образовательных мероприятий с допризывной молодежью;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доплат, надбавок, премий;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оплату банковских услуг;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аренду помещений, транспортных средств и оборудований, приобретение учебных пособий, наглядных материалов для проведения обучения по заказам (заявкам) физических и негосударственных юридических лиц;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организацию повышения уровня квалификации личного состава, путем проведение совместной работы со специалистами Казахстана и иностранных государств;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реконструкцию, текущий и капитальный ремонт здания и сооружений, а также оплата услуг по обслуживанию здания;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командировочные расходы, в том числе заграничные;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приобретение оборудования, инвентаря, мебели, в том числе музыкальных инструментов, звукового оборудования и расходных материалов (пластики для барабанов, палочки для барабанов, батарейки, жидкости для генератора дыма);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ремонт музыкальных инструментов, звукового оборудования и сценических костюмов;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укрепление материально - технической базы;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возрождение и возведение памятников культуры;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оплата труда специалистов, привлекаемых для оказания услуг;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обучающих семинаров, тренингов, конференций, а также повышение квалификации специалистов;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хозяйственные расходы (оплата услуг связи, оплата транспортных и коммунальных услуг, приобретение предметов и материалов для текущих целей);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приобретение канцелярских и хозяйственных материалов, необходимых в рамках оказания услуг на платной основе;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закуп экспонатов и музейных ценностей;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хранение и реставрация музейных ценностей;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корректура и перевод научных трудов, учебных пособий, экскурсионных текстов;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экспозиционно-выставочной деятельности в Республике Казахстан и за рубежом, а также проведение приема и организации выставок зарубежных стран.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поступления и расходования денег от реализации услуг НВПЦ ВС РК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540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