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cf4b" w14:textId="f22c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условий распределения прибыли, начисления дивидендов по простым и (или) привилегированным акциям и (или) бессрочным финансовым инструментам, а также проведения обратного выкупа собственных акций банком второго уровня, для обеспечения финансовой устойчивости и (или) оздоровления которого используются средства государственного бюджета, Национального фонда Республики Казахстан, Национального Банка Республики Казахстан и (или) его дочерних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27 апреля 2023 года № 21. Зарегистрировано в Министерстве юстиции Республики Казахстан 4 мая 2023 года № 32430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банках и банковской деятельности в Республике Казахстан"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условия распределения прибыли, начисления дивидендов по простым и (или) привилегированным акциям и (или) бессрочным финансовым инструментам, а также проведения обратного выкупа собственных акций банком второго уровня, для обеспечения финансовой устойчивости и (или) оздоровления которого используются средства государственного бюджета, Национального фонда Республики Казахстан, Национального Банка Республики Казахстан и (или) его дочерних организаций,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банковского регулирования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регулированию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 № 21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распределения прибыли, начисления дивидендов по простым и (или) привилегированным акциям и (или) бессрочным финансовым инструментам, а также проведения обратного выкупа собственных акций банком второго уровня, для обеспечения финансовой устойчивости и (или) оздоровления которого используются средства государственного бюджета, Национального фонда Республики Казахстан, Национального Банка Республики Казахстан и (или) его дочерних организаций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условия распределения прибыли, начисления дивидендов по простым и (или) привилегированным акциям и (или) бессрочным финансовым инструментам, а также проведения обратного выкупа собственных акций банком второго уровня, для обеспечения финансовой устойчивости и (или) оздоровления которого используются средства государственного бюджета, Национального фонда Республики Казахстан, Национального Банка Республики Казахстан и (или) его дочерних организаций (далее – Условия) распространяются на банк второго уровня (далее – банк), в финансовой отчетности которого на дату определения прибыли в соответствии с международными стандартами финансовой отчетности имеются государственные средства.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Условий под государственными средствами в финансовой отчетности банка (далее – государственные средства) понимаются обязательства банка по вкладам, облигациям, займам (далее – долговые инструменты), размещенным, приобретенным или предоставленным банку с использованием средств государственного бюджета, Национального фонда Республики Казахстан, Национального Банка Республики Казахстан и (или) его дочерних организаций, в том числе через субъектов квазигосударственного сектора для обеспечения финансовой устойчивости и (или) оздоровления банка, и по которым имеется доход от первоначального признания и (или) изменения условий обязательств, включая изменение процентной ставки, суммы, вида и (или) срока долгового инструмента.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государственные средства не включаются обязательства банка по долговым инструментам, размещенным, приобретенным или предоставленным банку с использованием средств государственного бюджета, Национального фонда Республики Казахстан, Национального Банка Республики Казахстан и (или) его дочерних организаций, в том числе через субъектов квазигосударственного сектора, в целях поддержки субъектов предпринимательства в различных отраслях экономики и (или) ипотечного кредитования и (или) рефинансирования ипотечных жилищных займов (ипотечных займов).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 подлежат распределению на дивиденды по простым и (или) привилегированным акциям и (или) бессрочным финансовым инструментам, а также не используются для проведения обратного выкупа собственных акций банком следующие доходы от использования государственных средств: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признанный неамортизированный дисконт по государственным средствам;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расформированных резервов (провизий), созданных по займам, условным обязательствам, договорам финансового лизинга и дебиторской задолженности, включенным в перечень активов банка, по которым были сформированы резервы (провизии) за счет государственных средств, в разрезе договоров без учета доформированных резервов (провизий) по ним;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положительной переоценки ранее обесцененных активов, оцениваемых по справедливой стоимости, в том числе приобретенных или созданных финансовых активов, по которым имелось подтверждение об обесценении на момент первоначального признания, включенных в перечень активов банка, отрицательная переоценка по которым осуществлена за счет государственных средств, по каждому активу без учета отрицательной переоценки по ним;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сумма положительного эффекта, отраженного в финансовой отчетности банка, возникшего в связи с приобретением акций другого банка, для обеспечения финансовой устойчивости и (или) оздоровления которого используются (использовались) государственные средства, и (или) их реорганизацией в форме присоединения в порядке, определенном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Банк принимает решение о распределении прибыли, начислении дивидендов по простым и (или) привилегированным акциям и (или) бессрочным финансовым инструментам и (или) о проведении обратного выкупа собственных акций банком при соблюдении следующих условий: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положительного остатка собственного капитала, рассчитываемого банком по состоянию на начало года, в котором банком произведен расчет размера прибыли для начисления дивидендов по простым и (или) привилегированным акциям и (или) бессрочным финансовым инструментам, а также проведения обратного выкупа собственных акций.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положительным остатком собственного капитала понимается положительное значение собственного капитала банка в соответствии с финансовой отчетностью банка после вычета неамортизированного дисконта.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Дисконт – разница между номинальной и справедливой стоимостью государственных средств, которую банк признал в финансовой отчетности в момент первоначального признания и (или) модификации финансового обязательства в соответствии с международными стандартами финансовой отчетности, за вычетом обязательств банка по отложенному корпоративному подоходному налогу, возникшему в результате признания дохода от получения государственных средств;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досрочного возврата государственных средств в размере, пропорциональном доле дисконта в собственном капитале банка, но не менее 10 (десяти) процентов и не более 66 (шестидесяти шести) процентов от суммы выплачиваемых дивидендов по простым и (или) привилегированным акциям и (или) бессрочным финансовым инструментам или суммы обратного выкупа собственных акций банком: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3 (трех) месяцев с даты принятия уполномоченным органом банка решения о распределении прибыли, начислении дивидендов по простым и (или) привилегированным акциям и (или) бессрочным финансовым инструментам и (или) о проведении обратного выкупа собственных акций банком, в случаях когда условия предоставления государственных средств предусматривают возможность их досрочного возврата;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 (одного) месяца со дня получения согласия держателя долгового инструмента и (или) кредитора на предложение банка о досрочном возврате государственных средств, направленное держателю долгового инструмента и (или) кредитору в течение 1 (одного) месяца с даты принятия уполномоченным органом банка решения о распределении прибыли, начислении дивидендов по простым и (или) привилегированным акциям и (или) бессрочным финансовым инструментам и (или) о проведении обратного выкупа собственных акций банком, в размере, предусмотренном в настоящем подпункте, в случаях когда условия предоставления государственных средств не предусматривают их досрочный возврат;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прибыли, начисление дивидендов по простым и (или) привилегированным акциям и (или) бессрочным финансовым инструментам и (или) проведение обратного выкупа собственных акций осуществляется банком за вычетом доходов от использования государственных средств, указанных в пункте 3 Условий (далее – вычеты).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чистой прибыли за период, предшествующий дате принятия банком решения о распределении прибыли, вычеты применяются банком за аналогичный период.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нераспределенной прибыли прошлых лет вычеты применяются банком за период с момента предоставления государственных средств до окончания периода, предшествующего дате принятия банком решения о начислении дивидендов по простым и (или) привилегированным акциям и (или) бессрочным финансовым инструментам, за исключением вычета,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Условий, который применяется в размере, сложившемся на дату окончания периода, предшествующего дате принятия банком решения о начислении дивидендов по простым и (или) привилегированным акциям и (или) бессрочным финансовым инструментам.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обратного выкупа собственных акций вычеты применяются банком за период с момента предоставления государственных средств до даты принятия банком решения о проведении обратного выкупа собственных акций банком, за исключением вычета,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Условий, который применяется в размере, сложившемся на дату принятия банком решения о проведении обратного выкупа собственных акций банком.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невозможности определения банком доходов от использования государственных средств,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Условий: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прибыль уменьшается на размер неамортизированного дисконта по государственным средствам, сложившегося на дату окончания периода, предшествующего дате принятия банком решения о начислении дивидендов по простым и (или) привилегированным акциям и (или) бессрочным финансовым инструментам;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сумма, доступная для обратного выкупа уменьшается на размер неамортизированного дисконта по государственным средствам, сложившегося на дату принятия банком решения о проведении обратного выкупа собственных акций банком;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отдельного отчета независимой аудиторской организации, соответствующей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марта 2015 года № 231 "Об утверждении минимальных требований к аудиторским организациям, которые проводят обязательный аудит", зарегистрированным в Реестре государственной регистрации нормативных правовых актов под № 10875 (далее – Отчет аудиторской организации), подтверждающего соответствие расчетов банка по определению размера прибыли и (или) суммы обратного выкупа собственных акций банком согласно Условиям, а также включающего информацию,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Информация, предоставляемая банком аудиторской организации для подготовки Отчета аудиторской организации, включает, но не ограничивается: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банке;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принципов и целей подготовки информации, а также методологии расчета прибыли;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положительном остатке собственного капитала, рассчитанного банком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4 Условий;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размере прибыли банка, доступной для начисления дивидендов по простым и (или) привилегированным акциям и (или) бессрочным финансовым инструментам и (или) проведения обратного выкупа собственных акций банком, скорректированной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4 Условий;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размере государственных средств и сумме признанного банком неамортизированного дисконта по государственным средствам в периоде, за который распределяется прибыль, и (или) на дату окончания периода, предшествующего дате принятия банком решения о распределении прибыли и (или) проведении обратного выкупа собственных акций банком;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расформировании банком провизий (резервов), созданных по займам, условным обязательствам, договорам финансового лизинга и дебиторской задолженности, включенным в перечень активов банка, по которым были сформированы резервы (провизии) за счет государственных средств за период с момента предоставления государственных средств до даты принятия банком решения о начислении дивидендов по простым и (или) привилегированным акциям и (или) бессрочным финансовым инструментам и (или) о проведении обратного выкупа собственных акций банком;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по переоценке банком ранее обесцененных активов, оцениваемых по справедливой стоимости, в том числе приобретенных или созданных финансовых активов, по которым имелось подтверждение об обесценении на момент первоначального признания, включенных в перечень активов банка, отрицательная переоценка по которым осуществлена за счет государственных средств за период с момента предоставления государственных средств до даты принятия банком решения о начислении дивидендов по простым и (или) привилегированным акциям и (или) бессрочным финансовым инструментам и (или) о проведении обратного выкупа собственных акций банком;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об эффекте, отраженного в финансовой отчетности в периоде, за который распределяется прибыль, возникшем в связи с приобретением акций другого банка, для обеспечения финансовой устойчивости и (или) оздоровления которого используются (использовались) государственные средства, и (или) их реорганизацией в форме присоединения в порядке, определенном законодательством Республики Казахстан;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размере прибыли банка, направляемой на начисление дивидендов по простым и (или) привилегированным акциям и (или) бессрочным финансовым инструментам, а также о сумме проведения обратного выкупа собственных акций;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размере досрочного возврата государственных средств.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аудиторской организации также содержит дату его подписания, подпись руководителя аудиторской организации и (или) иного лица, уполномоченного аудиторской организацией на подписание Отчета аудиторской организации, и фактическое место нахождения аудиторской организации.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условиях договора банка с аудиторской организацией положений, освобождающих банк от ответственности за достоверность и полноту предоставленной аудиторской организации информации и правильность расчетов, не допускается.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 распределении прибыли, начислении дивидендов по простым и (или) привилегированным акциям и (или) бессрочным финансовым инструментам и (или) о проведении обратного выкупа собственных акций банком принимается банком самостоятельно в соответствии с Условиями.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