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75e" w14:textId="f310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31 марта 2015 года № 388 "Об утверждении Правил деятельности учебных центров" и от 30 ноября 2015 года № 1139 "Об утверждении Правил формирования и ведения карты энергоэффективности, отбора и включения проектов в карту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313. Зарегистрирован в Министерстве юстиции Республики Казахстан 4 мая 2023 года № 32432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388 "Об утверждении Правил деятельности учебных центров" (зарегистрирован в Реестре государственной регистрации нормативных правовых актов за № 11365)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1139 "Об утверждении Правил формирования и ведения карты энергоэффективности, отбора и включения проектов в карту энергоэффективности" (зарегистрирован в Реестре государственной регистрации нормативных правовых актов за № 12543)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карты энергоэффективности, отбора и включения проектов в карту энергоэффективности,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Заявитель для включения проекта в карту энергоэффективности представляет в НИРЭЭ на электронном носителе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проекта, утвержденный руководителем организации либо лицом, его замещающим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проработку финансирования проекта (меморандумы и соглашения о намерениях и (или) решения о финансировании проекта) (при наличии);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по энергосбережению и повышению энергоэффективности (при наличии);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достоверность расчетов требуемых инвестиций и экономии к представленным мероприятиям (технико-экономическое обоснование, финансово-экономическое обоснование, коммерческие предложения) (при наличии).".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