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052e" w14:textId="69d0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мер безопасности органами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2023 года № 395. Зарегистрирован в Министерстве юстиции Республики Казахстан 10 мая 2023 года № 32455.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военной полиции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июля 2017 года № 343 "Об утверждении Правил осуществления мер безопасности органами военной полиции Вооруженных Сил Республики Казахстан" (зарегистрирован в Реестре государственной регистрации нормативных правовых актов под № 15496).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пункта,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395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мер безопасности органами военной полиции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мер безопасности органами военной полиции Вооруженных Сил Республики Казахстан определяют порядок осуществления мер безопасности органами военной полиции Вооруженных Сил Республики Казахстан (далее – органы военной полиции).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военной полиции с учетом особенностей прохождения воинской службы и работы в воинских частях (учреждениях) применяются меры безопасности в отношении: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граждан, пребывающих в запасе, во время прохождения ими воинских сборов;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 гражданского персонала воинских частей (учреждений) Вооруженных Сил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осуществлении мер безопасности органами военной полиции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принимают меры безопасности в отношении лиц, указанных в пункте 2 настоящих Правил, на основании их обращения или по собственной инициативе.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угроз со стороны обвиняемого (подозреваемого) органы военной полиции, вправе вынести мотивированное постановление о применении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и самостоятельно избирают необходимые меры безопасности в пределах своей компетенции,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защищаемого лица применяются меры безопасности в виде перевода (откомандирование) защищаемого лица к новому месту воинской службы в воинские части (учреждения).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может применяться перевод (откомандирование) в другую воинскую часть (учреждение) в отношении военнослужащего, проходящего срочную воинскую службу по призыву, от которого может исходить угроза совершения насилия или иного запрещенного уголовным законом деяния в отношении защищаемого лица.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мер безопасности органы военной полиции привлекают силы и средства, специальные транспортные средства органов военной полиции, а также необходимых должностных лиц воинских частей (учреждений).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мер безопасности в случаях крайней необходимости или содержания военнослужащего на гауптвахте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крайней необходимости, когда существует реальная угроза жизни и здоровью защищаемого лица, командир воинской части (учреждения) по требованию органа военной полиции, осуществляющего меры безопасности, организовывает временный перевод защищаемого лица в другую воинскую часть (учреждение) до поступления распоряжения, приказа вышестоящего органа военного управления о переводе.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мер безопасности в отношении военнослужащего, содержащегося на гауптвахте органа военной полиции, при наличии заключения медицинского работника (фельдшера) о возможности содержания военнослужащего, водворенного на гауптвахту, на основании мотивированного постановления органа военной полиции в соответствии с требованиями УПК, осуществляется его перевод из общей в одиночную камеру.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безопасности осуществляются с соблюдением конфиденциальности сведений о лицах,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