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dc59" w14:textId="761d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28 апреля 2015 года № 503 "Об утверждении Правил доступа к автоматизированной системе управления пассажирскими перевозками и технологического взаимодействия при организации продажи проездных документов (билетов)"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16 мая 2023 года № 361. Зарегистрирован в Министерстве юстиции Республики Казахстан 17 мая 2023 года № 32506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16 июня 2015 года № 503 "Об утверждении Правил доступа к автоматизированной системе управления пассажирскими перевозками и технологического взаимодействия при организации продажи проездных документов (билетов)" (зарегистрирован в Реестре государственной регистрации нормативных правовых актов под № 12350)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34-16)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железнодорожном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доступа к автоматизированной системе управления пассажирскими перевозками и технологического взаимодействия при организации продажи проездных документов (билетов),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доступа к автоматизированной системе управления пассажирскими перевозками и технологического взаимодействия при организации продажи проездных документов (билетов) (далее - Правила) разработаны в соответствии с подпунктом 34-16)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железнодорожном транспорте" и определяют порядок доступа к автоматизированной системе управления пассажирскими перевозками и технологического взаимодействия при организации продажи проездных документов (билетов).";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"автоматизированная система управления пассажирскими перевозками - система управления пассажирскими перевозками и электронного резервирования мест (далее – АСУ);".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