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d97f" w14:textId="e62d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22 октября 2014 года № 68 "Об утверждении Правил формирования плана поставки сжиженного нефтяного газа на внутренний рынок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25 мая 2023 года № 189. Зарегистрирован в Министерстве юстиции Республики Казахстан 26 мая 2023 года № 32593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октября 2014 года № 68 "Об утверждении Правил формирования плана поставки сжиженного нефтяного газа на внутренний рынок Республики Казахстан" (зарегистрирован в Реестре государственной регистрации нормативных правовых актов за № 9890)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плана поставки сжиженного нефтяного газа на внутренний рынок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формирования плана поставки сжиженного нефтяного газа на внутренний рынок Республики Казахстан"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 (далее –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формирования плана поставки сжиженного нефтяного газа на внутренний рынок Республики Казахстан (далее – план поставки) и оказания государственной услуги "Включение в перечень промышленных потребителей, использующих сжиженный нефтяной газ в качестве сырья для производства нефтегазохимической продукции" (далее – государственная услуга).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применяются следующие понятия: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вагононорма – масса сжиженного нефтяного газа, равная тридцати шести тоннам;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сводная заявка – обращение местного исполнительного органа области, города республиканского значения, столицы в уполномоченный 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промышленный потребитель – юридическое лицо, приобретающее газ для использования в качестве топлива и (или) сырья в промышленном производстве;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поставщик – производитель сжиженного нефтяного газа или собственник сжиженного нефтяного газа, произведенного в процессе переработки принадлежащего ему на праве собственности или иных законных основаниях углеводородного сырья, на которого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возложена обязанность поставки и реализации сжиженного нефтяного газа на внутренний рынок Республики Казахстан в соответствии с планом поставки;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заявка – обращение в местный исполнительный орган области, города республиканского значения, столицы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заявление - обращение в уполномоченный орган по форме, согласно приложению 3-2 к настоящим Правилам;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Комиссия по вопросам использования сжиженного нефтяного газа для производства нефтегазохимической продукции (далее – Комиссия) – консультативно-совещательный орган по выработки рекомендаций при рассмотрении заявлений на включение в перечень промышленных потребителей, использующих сжиженный нефтяной газ в качестве сырья для производства нефтегазохимической продукции;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центральный исполнительный орган, осуществляющий государственное регулирование производства, транспортировки (перевозки), хранения и оптовой реализации газа, а также розничной реализации и потребления товарного и сжиженного нефтяного газа.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 "Включение в перечень промышленных потребителей, использующих сжиженный нефтяной газ в качестве сырья для производства нефтегазохимической продукции"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оказания государственной услуги.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уполномоченным органом (далее – услугодатель).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 и результат оказания,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согласно приложению 3-1 к настоящим Правилам.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поступлении заявления согласно приложению 3-2 к настоящим Правилам услугодатель в день их поступления проверяет полноту представленных документов.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сведений, указанными в пункте 9 приложения 3-1 настоящих Правил, услугодатель отказывает в приеме заявления.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предоставлении услугополучателем полного пакета документов и сведений, указанными в пункте 9 приложения 3-1 настоящих Правил, осуществляется прием и регистрация заявления в соответствии с графиком работы услугодателя.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с приложениями является регистрация (штамп, входящий номер и дата) с указанием фамилии, имени, отчества (при его наличии) лица, принявшего заявления с прилагаемыми документами.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поступления заявления направляет пакет документов и сведения, указанные в пункте 9 приложения 3-1 настоящих Правил в Комиссию для получения рекомендаций.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создается при уполномоченном органе по вопросам использования сжиженного нефтяного газа в качестве сырья для производства нефтегазохимической продукции и состоит из представителей уполномоченного органа в сфере химической промышленности, Национальной палаты предпринимателей Республики Казахстан "Атамекен", научно-исследовательских организаций, а также опытных специалистов нефтегазоперерабатывающей и нефтегазохимической отраслей.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Министром энергетики Республики Казахстан. Общее количество членов Комиссии составляет нечетное число и не менее 10 (десяти) человек, половина из которого состоит из представителей государственного органа.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заседания Комиссии кворум составляет не менее половины от количества членов Комиссии.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Комиссия рассматривает документы и сведения, указанные в пункте 9 приложения 3-1 настоящих Правил, в срок не более 10 (десяти) рабочих дней с момента их поступления от услугодателя.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Услугодатель после рассмотрения документов и сведений, представленных согласно пункту 9 приложения 3-1 настоящих Правил в течение 7 (семи) рабочих дней с момента получения рекомендации о включении от Комиссии утверждает перечень промышленных потребителей, использующих сжиженный нефтяной газ в качестве сырья для производства нефтегазохимической продукции (далее – перечень) по форме согласно приложению 3-3 к настоящим Правилам и размещает его на своем официальном интернет-ресурсе и уведомляет услугополучателя о включении в перечень в течение 2 (двух) рабочих дней с момента его утверждения.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9-3. При получении рекомендации Комиссии по отказу в оказании государственной услуги по основаниям, указанным в пункте 10 приложения 3-1, услугодатель не позднее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 по форме, согласно приложению 3-4 к настоящим Правилам.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заслушивания проводится в соответствии со статьей 73 АППК РК.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во включении в перечень при устранении оснований для отказа или формирует мотивированный отказ в оказании государственной услуги.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со дня принятия решения Комиссией направляет решение о включении в перечень заявителю.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Порядок обжалования решений, действий (бездействий) услугодателя и (или) его должностных лиц по вопросу оказания государственной услуги.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услугу, в течение 5 (пяти) рабочих дней со дня ее регистрации;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 услугодателем направляется жалоба в орган, рассматривающий жалобу не позднее 3 (трех) рабочих дней со дня ее поступления. Жалоба услугодателем не направляется в орган, рассматривающий жалобу при принятии им благоприятного акта, совершения административного действия, полностью удовлетворяющих требованиям, указанным в жалобе.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При несогласии с решением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 если иное не предусмотрено законом, обращение в суд допускается после обжалования в досудебном порядке.";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новой редакции: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Не принимаются к рассмотрению местным исполнительным органом области, города республиканского значения, столицы заявки: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содержащие неполные и (или) недостоверные сведения;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не представивших или предоставивших недостоверные сведения о реализации сжиженного нефтяного газа за все месяцы квартала, предшествующие текущему;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лиц, в отношении которых в рамках мониторинга производства, транспортировки (перевозки), хранения, отгрузки и реализации сжиженного нефтяного газа выявлены неустраненные нарушения порядка реализации сжиженного нефтяного газа,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промышленных потребителей, использующих сжиженный нефтяной газ в качестве сырья для производства нефтегазохимической продукции, не включенных в перечень.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фактов предоставления заявителем недостоверных сведений, в том числе по объемам реализации сжиженного нефтяного газа, наличию инфраструктуры и их мощностей, заявки такого лица не принимаются к рассмотрению непосредственно на подаваемый квартал до устранения недостоверных сведений";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Представленные заявки рассматриваются комиссией по формированию сводных заявок на поставку сжиженного нефтяного газа (далее – Комиссия по формированию сводных заявок) на предмет их обоснованности, с учетом потребности региона в сжиженном нефтяном газе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распределение объемов сжиженного нефтяного газа между владельцами газонаполнительных станций, газонаполнительных пунктов, групповых резервуарных установок, автогазозаправочных станций осуществляется местными исполнительными органами области, города республиканского значения, столицы: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Механизмом определения объемов сжиженного нефтяного газа для владельцев газонаполнительных станций, газонаполнительных пунктов, групповых резервуарных установок, автогазозаправочных станций,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Механизм);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отгрузке сжиженного нефтяного газа железнодорожным транспортом – в объемах, кратных вагононорме.";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По результатам рассмотрения проекта сводной заявки, Комиссия по формированию сводных заявок принимает решение об одобрении проекта сводной заявки, либо о необходимости его изменении.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проекта сводной заявки осуществляется Комиссией по формированию сводных заявок в целях: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приведения в соответствие с Механизмом;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отгрузке сжиженного нефтяного газа железнодорожным транспортом – обеспечения кратности распределенных объемов вагононорме.";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23-1 и 23-2 следующего содержания: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При формировании проекта сводной заявки или при его изменении, весь объем или его часть, распределенная согласно Механизму, составляет: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18 (восемнадцать) и менее тонн – то такому заявителю сжиженный нефтяной газ не выделяется;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более 18 (восемнадцати) тонн, но менее вагононормы – то такому заявителю выделяется сжиженный нефтяной газ в объеме вагононормы.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Положения, предусмотренные настоящим пунктом, не распространяются на случаи поставки сжиженного нефтяного газа автомобильным транспортом.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23-2. Для производителей, имеющих производственные мощности по отгрузке сжиженного нефтяного газа как на автомобильный, так и на железнодорожный транспорт, отгрузка сжиженного нефтяного газа осуществляется в следующем порядке: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отгрузка сжиженного нефтяного газа на автомобильный транспорт осуществляется в приоритетном порядке получателям региона местонахождения производителя;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выделении получателю региона, не являющегося регионом местонахождения производителя, в объеме более 150 (ста пятидесяти) тонн, отгрузка сжиженного нефтяного газа осуществляется железнодорожным транспортом.";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При превышении поставщиком фактического объема производства сжиженного нефтяного газа в отчетном месяце от планируемого объема, а также при возникновении у поставщика неотгруженных объемов сжиженного нефтяного газа, обязательного для реализации на внутреннем рынке Республики Казахстан вне товарных бирж, предусмотренных в рамках плана поставки, в связи с отказом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 приобретения сжиженного нефтяного газа, такой поставщик в течение 2 (двух) рабочих дней уведомляет уполномоченный орган о появлении дополнительного объема сжиженного нефтяного газа.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формированию плана поставки сжиженного нефтяного газа на внутренний рынок Республики Казахстан на основе запросов местных исполнительных органов областей, городов республиканского значения, столицы о выделении дополнительных объемов сжиженного нефтяного газа перераспределяет его среди соответствующих регионов, исходя из географического расположения производственных мощностей поставщиков.";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40-1 следующего содержания: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"40-1. Распределение выделенного дополнительно к плану поставки объема сжиженного нефтяного газа для соответствующего региона осуществляется: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дополнительном объеме менее 1000 (одной тысячи) тонн и вывозе железнодорожным транспортом – в соответствии с настоящими Правилами и Механизмом среди подавших заявки на дополнительный объем сжиженного нефтяного газа владельцев газонаполнительных станций региона;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дополнительном объеме более 1000 (одной тысячи) тонн и вывозе железнодорожным транспортом – в соответствии с настоящими Правилами и Механизмом среди подавших заявки на дополнительный объем сжиженного нефтяного газа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вывозе автомобильным транспортом – в соответствии с настоящими Правилами и Механизмом среди подавших заявки на дополнительный объем сжиженного нефтяного газа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газонаполнительным станциям региона для городов республиканского значения, столицы и соответствующих прилегающих к ним областей относятся газонаполнительные станции, расположенные как на территории городов республиканского значения, столицы, так и на территории соответствующих прилегающих к ним областей.";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41-1 следующего содержания: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"41-1. При возникновении у поставщика неотгруженных остатков сжиженного нефтяного газа во время его отгрузки железнодорожным транспортом в объеме меньше вагононормы, которые он обязан поставить согласно плану поставки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то: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объеме 18 (восемнадцать) и менее тонн – отгрузка не осуществляется;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объеме более 18 (восемнадцати) тонн, но менее вагононормы – отгрузка осуществляется в объеме вагононормы.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не распространяются на случаи поставки сжиженного нефтяного газа автомобильным транспортом.";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формирования плана поставки сжиженного нефтяного газа на внутренний рынок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формирования плана поставки сжиженного нефтяного газа на внутренний рынок Республики Казахстан исключить;</w:t>
      </w:r>
    </w:p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3-1, 3-2, 3-3 и 3-4 к Правилам формирования плана поставки сжиженного нефтяного газа на внутренний рынок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формирования плана поставки сжиженного нефтяного газа на внутренний рынок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газа и нефтегазохимии Министерства энергетики Республики Казахстан обеспечить: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энергетики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4" w:id="9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 инфраструктурного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Республики Казахстан</w:t>
      </w:r>
    </w:p>
    <w:p>
      <w:pPr>
        <w:spacing w:after="0"/>
        <w:ind w:left="0"/>
        <w:jc w:val="both"/>
      </w:pPr>
      <w:bookmarkStart w:name="z105" w:id="9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6" w:id="9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поставки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газа на 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Республики Казахстан</w:t>
            </w:r>
          </w:p>
        </w:tc>
      </w:tr>
    </w:tbl>
    <w:bookmarkStart w:name="z10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поставку сжиженного нефтяного газа владельцев газонаполнительных станций, групповых резервуарных установок, газонаполнительных пунктов, автогазозаправочных станций, промышленных потребителей, использующих сжиженный нефтяной газ в качестве сырья для производства нефтегазохимической продукции и участников торгов сжиженного нефтяного газа</w:t>
      </w:r>
    </w:p>
    <w:bookmarkEnd w:id="93"/>
    <w:p>
      <w:pPr>
        <w:spacing w:after="0"/>
        <w:ind w:left="0"/>
        <w:jc w:val="both"/>
      </w:pPr>
      <w:bookmarkStart w:name="z110" w:id="9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_____________________________________________________________________________,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получателя)</w:t>
      </w:r>
    </w:p>
    <w:p>
      <w:pPr>
        <w:spacing w:after="0"/>
        <w:ind w:left="0"/>
        <w:jc w:val="both"/>
      </w:pPr>
      <w:bookmarkStart w:name="z111" w:id="95"/>
      <w:r>
        <w:rPr>
          <w:rFonts w:ascii="Times New Roman"/>
          <w:b w:val="false"/>
          <w:i w:val="false"/>
          <w:color w:val="000000"/>
          <w:sz w:val="28"/>
        </w:rPr>
        <w:t>
      местонахождение _________________________________________________________ на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(квартал) ____________ года, регион поставки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регион поставки) в тоннах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Запрашиваемый объем поставки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с разбивкой по видам дальнейшей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автогазозаправочные станции, включая моноблоки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газонаполнительные пункты (бытовые баллоны)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групповые резервуарные установки*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емкостной газ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бытовым потребителям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коммунально-бытовым потребителям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промышленным потребителям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сжиженного нефтяного газа, не подвергшийся химическому превращению в процессе производства нефтегазохимической продукции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разгрузки: адрес собственной газонаполнительной станции и/или по договору хранения (перевалки)**.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только по групповым резервуарным установкам, эксплуатация которых отнесена к сферам естественных монополий в соответствии с законодательством Республики Казахстан о естественных монополиях;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**Договор хранения (перевалки) с газонаполнительной станцией не требуется при поставке сжиженного нефтяного газа с заводов автомобильным транспортом.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сведений, указываемых в заявке, владельцы газонаполнительных станций, групповых резервуарных установок, газонаполнительных пунктов, автогазозаправочных станций в течение трех рабочих дней предоставляет в соответствующий местный исполнительный орган области, города республиканского значения, столицы копии подтверждающих документов по изменившимся сведениям.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Промышленные предприятия, использующие сжиженный нефтяной газ для производства нефтегазохимической продукции, заполняют графы 1 и 10.</w:t>
      </w:r>
    </w:p>
    <w:bookmarkEnd w:id="100"/>
    <w:p>
      <w:pPr>
        <w:spacing w:after="0"/>
        <w:ind w:left="0"/>
        <w:jc w:val="both"/>
      </w:pPr>
      <w:bookmarkStart w:name="z117" w:id="101"/>
      <w:r>
        <w:rPr>
          <w:rFonts w:ascii="Times New Roman"/>
          <w:b w:val="false"/>
          <w:i w:val="false"/>
          <w:color w:val="000000"/>
          <w:sz w:val="28"/>
        </w:rPr>
        <w:t>
      Настоящим ______________________________________________________________,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получателя)</w:t>
      </w:r>
    </w:p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на использование сведений, составляющих охраняемую законом тайну, и подтверждает: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достоверность представленной информации, осведомленность об ответственности за представление недостоверных сведений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(далее – Кодекс об административных правонарушениях);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что в его отношении не начаты процедуры ликвидации, реабилитации или банкротства, а также то, что его деятельность не приостановлена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сжиженного нефтяного газа в заявленном регионе.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Дата, подпись.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поставки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газа на 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Республики Казахстан</w:t>
            </w:r>
          </w:p>
        </w:tc>
      </w:tr>
    </w:tbl>
    <w:bookmarkStart w:name="z12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перечень промышленных потребителей, использующих сжиженный нефтяной газ в качестве сырья для производства нефтегазохимической продукции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через канцелярию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услугодателем – 21 (двадцать один)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включение в перечень промышленных потребителей, использующих сжиженный нефтяной газ в качестве сырья для производства нефтегазохимической продукции;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понедельника по пятницу, в соответствии с установленным графиком работы с 9.00 до 18.30 часов с перерывом на обед с 13.00 до 14.30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Кодекс)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форме согласно приложению 3-2 к настоящим Правилам;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акт ввода в эксплуатацию нефтегазохимического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письмо – подтверждение местных исполнительных органов области, города республиканского значения, столицы по функционированию нефтегазохимического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утвержденная проектно-сметная документация;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соглашение с лицензиарами технологии или поставщиками технологии и технологического оборудования с приведением описания данной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 объемам потребляемого сжиженного нефтяного газа, выпускаемой нефтегазохимической продукции (с указанием наименований) и сжиженного нефтяного газа, не подвергающийся химическому превращению в процессе производства нефтегазохимической продукции согласно проектной документации (тысяч тонн в месяц и в год).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19-1 Закона о государственных услугах, услугодатель отказывает в оказании государственных услуг по следующим основаниям: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Вместе с тем, услугодатель отказывает в оказании указанной государственной услуги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19-1 Закона о государственных услугах.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Фонда – https://fms.kz/, контакт-центр Фонда по бесплатному номеру 1406. Единый контакт-центр по вопросам оказания государственных услуг: 8-800-080-7777,1414.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поставки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газа на 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Республики Казахстан</w:t>
            </w:r>
          </w:p>
        </w:tc>
      </w:tr>
    </w:tbl>
    <w:bookmarkStart w:name="z14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включение в перечень промышленных потребителей, использующих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сжиженный нефтяной газ в качестве сырья для производства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нефтегазохимической продукции</w:t>
      </w:r>
    </w:p>
    <w:bookmarkEnd w:id="111"/>
    <w:p>
      <w:pPr>
        <w:spacing w:after="0"/>
        <w:ind w:left="0"/>
        <w:jc w:val="both"/>
      </w:pPr>
      <w:bookmarkStart w:name="z142" w:id="112"/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_____________________________________________________________________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–при отсутствии бизнес-идентификационного номера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включить в перечень промышленных потребителей, использующих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сжиженный нефтяной газ в качестве сырья для производства нефтегазохимической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наименование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(поставить знак Х, если необходимо получить Приказ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(стационарного помещения))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направляется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включение в перечень промышленных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включении в перечень промышленных потребителей;</w:t>
      </w:r>
    </w:p>
    <w:p>
      <w:pPr>
        <w:spacing w:after="0"/>
        <w:ind w:left="0"/>
        <w:jc w:val="both"/>
      </w:pPr>
      <w:bookmarkStart w:name="z143" w:id="113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 ____________________________________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"___"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поставки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газа на 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Республики Казахстан</w:t>
            </w:r>
          </w:p>
        </w:tc>
      </w:tr>
    </w:tbl>
    <w:bookmarkStart w:name="z14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промышленных потребителей, использующих сжиженный нефтяной газ в качестве сырья для производства нефтегазохимической продукции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промышленного потребителя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промышленного потребителя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потребляемого сжиженного нефтяного газа (проектная мощность), тонн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выпускаемой нефтегазохимической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выпускаемой нефтегазохимической продукции (проектная мощность),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сжиженного нефтяного газа, не подвергшийся химическому превращению в процессе производства нефтегазохимической продукции, тонн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поставки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газа на 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</w:p>
    <w:bookmarkEnd w:id="115"/>
    <w:p>
      <w:pPr>
        <w:spacing w:after="0"/>
        <w:ind w:left="0"/>
        <w:jc w:val="both"/>
      </w:pPr>
      <w:bookmarkStart w:name="z151" w:id="116"/>
      <w:r>
        <w:rPr>
          <w:rFonts w:ascii="Times New Roman"/>
          <w:b w:val="false"/>
          <w:i w:val="false"/>
          <w:color w:val="000000"/>
          <w:sz w:val="28"/>
        </w:rPr>
        <w:t>
      Выдано___________________________________________________________________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государственный орган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рассмотрев Ваше заявление от [Дата заявки] года № [Номер заявки] услугодатель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уведомляет о возможности выразить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позицию по предварительному решению по результатам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"Включение в перечень промышленных потребителей, использующих сжиженный нефтяной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газ в качестве сырья для производства нефтегазохимической продукции" в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(дата, время и место проведения заслушивания)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услугодателя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должность руководителя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направления уведомления: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________20__ года "__"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поставки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газа на 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Республики Казахстан</w:t>
            </w:r>
          </w:p>
        </w:tc>
      </w:tr>
    </w:tbl>
    <w:bookmarkStart w:name="z15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Механизм определения объемов сжиженного нефтяного газа для владельцев газонаполнительных станций, газонаполнительных пунктов, групповых резервуарных установок, автогазозаправочных станций</w:t>
      </w:r>
    </w:p>
    <w:bookmarkEnd w:id="117"/>
    <w:bookmarkStart w:name="z15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Представленные заявки владельцев газонаполнительных станций, групповых резервуарных установок, газонаполнительных пунктов, автогазозаправочных станций рассматриваются исходя из следующих критериев:</w:t>
      </w:r>
    </w:p>
    <w:bookmarkEnd w:id="118"/>
    <w:bookmarkStart w:name="z15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проектной мощности эксплуатируемых владельцами газонаполнительных станций, групповых резервуарных установок, газонаполнительных пунктов, автогазозаправочных станций в заявленном регионе объектов, указанных в пункте 5 настоящего Механизма, за исключением групповых резервуарных установок, эксплуатация которых отнесена к сферам естественных монополий в соответствии с законодательством Республики Казахстан о естественных монополиях (далее – показатель P1);</w:t>
      </w:r>
    </w:p>
    <w:bookmarkEnd w:id="119"/>
    <w:bookmarkStart w:name="z15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фактических объемов реализации сжиженного нефтяного газа в предыдущие периоды в заявленном регионе, за исключением реализации сжиженного нефтяного газа через групповые резервуарные установки (далее – показатель P2);</w:t>
      </w:r>
    </w:p>
    <w:bookmarkEnd w:id="120"/>
    <w:bookmarkStart w:name="z15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реализации сжиженного нефтяного газа в бытовых баллонах в заявленном регионе (далее – показатель P3).</w:t>
      </w:r>
    </w:p>
    <w:bookmarkEnd w:id="121"/>
    <w:bookmarkStart w:name="z15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каждому из критериев выставляется доля в процентном соотношении от общего значения. Итоговое значение показателя владельцев газонаполнительных станций, групповых резервуарных установок, газонаполнительных пунктов, автогазозаправочных станций определяется как средневзвешенное значение показателей в процентном выражении.</w:t>
      </w:r>
    </w:p>
    <w:bookmarkEnd w:id="122"/>
    <w:bookmarkStart w:name="z16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Объемы сжиженного нефтяного газа, необходимые для реализации через групповые резервуарные установки, эксплуатация которых отнесена к сферам естественных монополий в соответствии с законодательством Республики Казахстан о естественных монополиях (далее – групповые резервуарные установки), выделяются в полном объеме с учетом среднемесячного потребления за предыдущие три календарных месяца.</w:t>
      </w:r>
    </w:p>
    <w:bookmarkEnd w:id="123"/>
    <w:bookmarkStart w:name="z16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Доля от общего объема подлежит увеличению:</w:t>
      </w:r>
    </w:p>
    <w:bookmarkEnd w:id="124"/>
    <w:bookmarkStart w:name="z16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инфраструктуры владельцев газонаполнительных станций, групповых резервуарных установок, газонаполнительных пунктов, автогазозаправочных станций;</w:t>
      </w:r>
    </w:p>
    <w:bookmarkEnd w:id="125"/>
    <w:bookmarkStart w:name="z16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увеличении объема среднемесячной реализации владельцев газонаполнительных станций, групповых резервуарных установок, газонаполнительных пунктов, автогазозаправочных станций.</w:t>
      </w:r>
    </w:p>
    <w:bookmarkEnd w:id="126"/>
    <w:bookmarkStart w:name="z16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оценке показателя P1 указывается суммарный показатель общего объема эксплуатируемых мощностей владельца газонаполнительной станции, газонаполнительного пункта, автогазозаправочной станции, находящиеся в заявляемом регионе:</w:t>
      </w:r>
    </w:p>
    <w:bookmarkEnd w:id="127"/>
    <w:bookmarkStart w:name="z16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газонаполнительные станции;</w:t>
      </w:r>
    </w:p>
    <w:bookmarkEnd w:id="128"/>
    <w:bookmarkStart w:name="z16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газонаполнительные пункты;</w:t>
      </w:r>
    </w:p>
    <w:bookmarkEnd w:id="129"/>
    <w:bookmarkStart w:name="z16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автогазозаправочные станции, включая моноблоки.</w:t>
      </w:r>
    </w:p>
    <w:bookmarkEnd w:id="130"/>
    <w:bookmarkStart w:name="z16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подтверждения наличия указанных мощностей владельцы газонаполнительной станции, газонаполнительного пункта, автогазозаправочной станции предоставляют для каждого объекта копии правоустанавливающих документов и договоров, документов устанавливающих общую емкость и проектную мощность, подтверждающих регистрацию сосудов под давлением в уполномоченном органе по промышленной безопасности (уведомление о постановке на учет опасного технического устройства оформленное на заявителя), а также регистрационных карточек контрольно-кассовых машин с функцией фиксации и (или) передачи данных,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февраля 2018 года № 208 "О некоторых вопросах применения контрольно-кассовых машин" (зарегистрирован в Реестре государственной регистрации нормативных правовых актов за № 16508).</w:t>
      </w:r>
    </w:p>
    <w:bookmarkEnd w:id="131"/>
    <w:bookmarkStart w:name="z16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данные предоставляются ежегодно или при изменении соответствующих сведений.</w:t>
      </w:r>
    </w:p>
    <w:bookmarkEnd w:id="132"/>
    <w:bookmarkStart w:name="z17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изменении сведений владельцы газонаполнительных станций, групповых резервуарных установок, газонаполнительных пунктов, автогазозаправочных станций в течение трех рабочих дней предоставляет в соответствующий местный исполнительный орган области, города республиканского значения, столицы копии подтверждающих документов по изменившимся сведениям.</w:t>
      </w:r>
    </w:p>
    <w:bookmarkEnd w:id="133"/>
    <w:bookmarkStart w:name="z17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оценке показателя P2 указывается фактический объем реализации сжиженного нефтяного газа за предыдущие три календарных месяца в соответствующем регионе, за исключением объемов реализации сжиженного нефтяного газа через групповые резервуарные установки и объемов реализации лицам, которые включены в сводную заявку данного региона.</w:t>
      </w:r>
    </w:p>
    <w:bookmarkEnd w:id="134"/>
    <w:bookmarkStart w:name="z17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сведений о реализации объемов сжиженного нефтяного газа владельцы газонаполнительных станций, газонаполнительных пунктов и автогазозаправочных станций одновременно с заявкой предоставляют в местный исполнительный орган области, города республиканского значения, столицы информацию по реализации сжиженного нефтяного газа за предыдущие три календарных месяца в заявленном регионе за исключением объемов реализации сжиженного нефтяного газа через групповые резервуарные установки и объемов реализации лицам, которые включены в сводную заявку данного региона, а также копии документов, подтверждающих объем закупа сжиженного нефтяного газа (договоры поставки, электронные счета-фактуры, сопроводительные накладные на товар с регистрационными номерами в информационной системе электронных счетов-фактур, накладные на отпуск запасов на сторону, товарно-транспортные или железнодорожные накладные).</w:t>
      </w:r>
    </w:p>
    <w:bookmarkEnd w:id="135"/>
    <w:bookmarkStart w:name="z17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оценке показателя P3 указывается фактический объем реализации владельцев газонаполнительных станций и газонаполнительных пунктов, реализующих сжиженный нефтяной газ в бытовых баллонах.</w:t>
      </w:r>
    </w:p>
    <w:bookmarkEnd w:id="136"/>
    <w:bookmarkStart w:name="z17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Доля каждого из критериев рассчитывается по формулам:</w:t>
      </w:r>
    </w:p>
    <w:bookmarkEnd w:id="137"/>
    <w:bookmarkStart w:name="z17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44323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9"/>
    <w:bookmarkStart w:name="z17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P1 </w:t>
      </w:r>
      <w:r>
        <w:rPr>
          <w:rFonts w:ascii="Times New Roman"/>
          <w:b w:val="false"/>
          <w:i w:val="false"/>
          <w:color w:val="000000"/>
          <w:vertAlign w:val="subscript"/>
        </w:rPr>
        <w:t>показатель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доля от общего объема мощностей владельца газонаполнительной станции, газонаполнительного пункта, автогазозаправочной станции региона;</w:t>
      </w:r>
    </w:p>
    <w:bookmarkEnd w:id="140"/>
    <w:bookmarkStart w:name="z17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 </w:t>
      </w:r>
      <w:r>
        <w:rPr>
          <w:rFonts w:ascii="Times New Roman"/>
          <w:b w:val="false"/>
          <w:i w:val="false"/>
          <w:color w:val="000000"/>
          <w:vertAlign w:val="subscript"/>
        </w:rPr>
        <w:t>(объем)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фактический объем мощностей владельца газонаполнительной станции, газонаполнительного пункта, автогазозаправочной станции;</w:t>
      </w:r>
    </w:p>
    <w:bookmarkEnd w:id="141"/>
    <w:bookmarkStart w:name="z17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 </w:t>
      </w:r>
      <w:r>
        <w:rPr>
          <w:rFonts w:ascii="Times New Roman"/>
          <w:b w:val="false"/>
          <w:i w:val="false"/>
          <w:color w:val="000000"/>
          <w:vertAlign w:val="subscript"/>
        </w:rPr>
        <w:t>общий (объем)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общий объем мощностей владельца газонаполнительной станции, газонаполнительного пункта, автогазозаправочной станции региона;</w:t>
      </w:r>
    </w:p>
    <w:bookmarkEnd w:id="142"/>
    <w:bookmarkStart w:name="z18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45466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66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4"/>
    <w:bookmarkStart w:name="z18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2 показатель (%)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доля объема реализации владельца газонаполнительной станции, газонаполнительного пункта, автогазозаправочной станции региона за предыдущие три календарных месяца;</w:t>
      </w:r>
    </w:p>
    <w:bookmarkEnd w:id="145"/>
    <w:bookmarkStart w:name="z18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 </w:t>
      </w:r>
      <w:r>
        <w:rPr>
          <w:rFonts w:ascii="Times New Roman"/>
          <w:b w:val="false"/>
          <w:i w:val="false"/>
          <w:color w:val="000000"/>
          <w:vertAlign w:val="subscript"/>
        </w:rPr>
        <w:t>(объем реал)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фактический объем реализации владельца газонаполнительной станции, газонаполнительного пункта, автогазозаправочной станции за предыдущие три календарных месяца;</w:t>
      </w:r>
    </w:p>
    <w:bookmarkEnd w:id="146"/>
    <w:bookmarkStart w:name="z18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 </w:t>
      </w:r>
      <w:r>
        <w:rPr>
          <w:rFonts w:ascii="Times New Roman"/>
          <w:b w:val="false"/>
          <w:i w:val="false"/>
          <w:color w:val="000000"/>
          <w:vertAlign w:val="subscript"/>
        </w:rPr>
        <w:t>общий (объем реал)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общий объем реализации владельцами газонаполнительной станции, газонаполнительного пункта, автогазозаправочной станции региона за предыдущие три календарных месяца.</w:t>
      </w:r>
    </w:p>
    <w:bookmarkEnd w:id="147"/>
    <w:bookmarkStart w:name="z18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4457700" cy="101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9"/>
    <w:bookmarkStart w:name="z18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показатель (%)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реализация сжиженного нефтяного газа в бытовых баллонах;</w:t>
      </w:r>
    </w:p>
    <w:bookmarkEnd w:id="150"/>
    <w:bookmarkStart w:name="z18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 </w:t>
      </w:r>
      <w:r>
        <w:rPr>
          <w:rFonts w:ascii="Times New Roman"/>
          <w:b w:val="false"/>
          <w:i w:val="false"/>
          <w:color w:val="000000"/>
          <w:vertAlign w:val="subscript"/>
        </w:rPr>
        <w:t>(бб)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наличие инфраструктуры для реализации сжиженного нефтяного газа в бытовых баллонах (при наличии =1, отсутствии= 0);</w:t>
      </w:r>
    </w:p>
    <w:bookmarkEnd w:id="151"/>
    <w:bookmarkStart w:name="z18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 </w:t>
      </w:r>
      <w:r>
        <w:rPr>
          <w:rFonts w:ascii="Times New Roman"/>
          <w:b w:val="false"/>
          <w:i w:val="false"/>
          <w:color w:val="000000"/>
          <w:vertAlign w:val="subscript"/>
        </w:rPr>
        <w:t>общий (бб)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суммарное количество владельцев газонаполнительных станций и газонаполнительных пунктов региона, имеющих в наличии инфраструктуры для реализации сжиженного нефтяного газа в бытовых баллонах. </w:t>
      </w:r>
    </w:p>
    <w:bookmarkEnd w:id="152"/>
    <w:bookmarkStart w:name="z19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инфраструктурой для реализации сжиженного нефтяного газа в бытовых баллонах понимается в совокупности наличие в соответствующем регионе специального автотранспорта, аварийно-диспетчерской службы, абонентского учета потребителей, газонаполнительного цеха бытовых баллонов и цеха по ремонту и утилизации бытовых баллонов.</w:t>
      </w:r>
    </w:p>
    <w:bookmarkEnd w:id="153"/>
    <w:bookmarkStart w:name="z19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наличия указанного имущества владельцев газонаполнительных станций, групповых резервуарных установок, газонаполнительных пунктов, автогазозаправочных станций предоставляют копии соответствующих документов.</w:t>
      </w:r>
    </w:p>
    <w:bookmarkEnd w:id="154"/>
    <w:bookmarkStart w:name="z19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Итоговое значение показателя владельцев газонаполнительных станций, групповых резервуарных установок, газонаполнительных пунктов, автогазозаправочных станций определяется как средневзвешенное значение показателей в процентном выражении:</w:t>
      </w:r>
    </w:p>
    <w:bookmarkEnd w:id="155"/>
    <w:bookmarkStart w:name="z19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 </w:t>
      </w:r>
      <w:r>
        <w:rPr>
          <w:rFonts w:ascii="Times New Roman"/>
          <w:b w:val="false"/>
          <w:i w:val="false"/>
          <w:color w:val="000000"/>
          <w:vertAlign w:val="subscript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>(%) = 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+Р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+Р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56"/>
    <w:bookmarkStart w:name="z19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7"/>
    <w:bookmarkStart w:name="z19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20%;</w:t>
      </w:r>
    </w:p>
    <w:bookmarkEnd w:id="158"/>
    <w:bookmarkStart w:name="z19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75%;</w:t>
      </w:r>
    </w:p>
    <w:bookmarkEnd w:id="159"/>
    <w:bookmarkStart w:name="z19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5%.</w:t>
      </w:r>
    </w:p>
    <w:bookmarkEnd w:id="160"/>
    <w:bookmarkStart w:name="z19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Итоговое значение объема реализации владельцев газонаполнительных станций, групповых резервуарных установок, газонаполнительных пунктов, автогазозаправочных станций в рамках плана поставки вне товарных бирж определяется в объемном выражении по формуле:</w:t>
      </w:r>
    </w:p>
    <w:bookmarkEnd w:id="161"/>
    <w:bookmarkStart w:name="z19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2"/>
    <w:p>
      <w:pPr>
        <w:spacing w:after="0"/>
        <w:ind w:left="0"/>
        <w:jc w:val="both"/>
      </w:pPr>
      <w:r>
        <w:drawing>
          <wp:inline distT="0" distB="0" distL="0" distR="0">
            <wp:extent cx="35433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3"/>
    <w:bookmarkStart w:name="z20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V(сз) - объем, утвержденный сводной заявкой вне товарных бирж для каждого владельца газонаполнительной станции, групповой резервуарной установки, газонаполнительного пункта, автогазозаправочной станции.</w:t>
      </w:r>
    </w:p>
    <w:bookmarkEnd w:id="164"/>
    <w:bookmarkStart w:name="z20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Vплан - общий объем, предусмотренный в сводной заявке вне товарных бирж для каждого региона, за исключением объема сжиженного нефтяного газа, выделенного для реализации через групповые резервуарные установки.</w:t>
      </w:r>
    </w:p>
    <w:bookmarkEnd w:id="165"/>
    <w:bookmarkStart w:name="z20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V(</w:t>
      </w:r>
      <w:r>
        <w:rPr>
          <w:rFonts w:ascii="Times New Roman"/>
          <w:b w:val="false"/>
          <w:i w:val="false"/>
          <w:color w:val="000000"/>
          <w:vertAlign w:val="subscript"/>
        </w:rPr>
        <w:t>ГРУ</w:t>
      </w:r>
      <w:r>
        <w:rPr>
          <w:rFonts w:ascii="Times New Roman"/>
          <w:b w:val="false"/>
          <w:i w:val="false"/>
          <w:color w:val="000000"/>
          <w:sz w:val="28"/>
        </w:rPr>
        <w:t>) – объемы сжиженного нефтяного газа, реализуемые через групповые резервуарные установки.</w:t>
      </w:r>
    </w:p>
    <w:bookmarkEnd w:id="166"/>
    <w:bookmarkStart w:name="z20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Данные по владельцам газонаполнительных станций, групповых резервуарных установок, газонаполнительных пунктов, автогазозаправочных станций подлежат обновлению:</w:t>
      </w:r>
    </w:p>
    <w:bookmarkEnd w:id="167"/>
    <w:bookmarkStart w:name="z20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объемам реализации за предыдущие три календарных месяца;</w:t>
      </w:r>
    </w:p>
    <w:bookmarkEnd w:id="168"/>
    <w:bookmarkStart w:name="z20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проектным мощностям.</w:t>
      </w:r>
    </w:p>
    <w:bookmarkEnd w:id="169"/>
    <w:bookmarkStart w:name="z20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представлении владельцем газонаполнительной станции, групповой резервуарной установки, газонаполнительного пункта, автогазозаправочной станции заявки на объем сжиженного нефтяного газа, меньший, чем рассчитано в соответствии с пунктами 8, 9 и 10 настоящего Механизма, то оставшийся объем сжиженного нефтяного газа перераспределяется остальным заявителям в соответствии с настоящими Правилами и Механизмом.</w:t>
      </w:r>
    </w:p>
    <w:bookmarkEnd w:id="170"/>
    <w:bookmarkStart w:name="z20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приостановлении деятельности владельца газонаполнительной станции, групповой резервуарной установки, газонаполнительного пункта, автогазозаправочной станции недопоставленные объемы сжиженного нефтяного газа перераспределяются остальным заявителям в соответствии с настоящими Правилами и Механизмом.</w:t>
      </w:r>
    </w:p>
    <w:bookmarkEnd w:id="171"/>
    <w:bookmarkStart w:name="z20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вводе юридическим лицом в эксплуатацию новой газонаполнительной станции в соответствующем регионе в течение первых трех месяцев такому владельцу газонаполнительной станции выделяется по сто восемьдесят тонн сжиженного нефтяного газа дополнительно к объему, распределенному согласно пунктам 8, 9 и 10 настоящего Механизма, посредством увеличения общего объема сжиженного нефтяного газа, выделяемого на регион.</w:t>
      </w:r>
    </w:p>
    <w:bookmarkEnd w:id="172"/>
    <w:bookmarkStart w:name="z21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отказе владельца газонаполнительной станции, групповой резервуарной установки, газонаполнительного пункта, автогазозаправочной станции от объемов сжиженного нефтяного газа в рамках плана поставки вне товарных бирж по вине такого лица, объем сжиженного нефтяного газа, рассчитываемый в соответствии с пунктами 8, 9 и 10 настоящего Механизма для такого лица на последующий квартал подлежит уменьшению на величину неприобретенных объемов.</w:t>
      </w:r>
    </w:p>
    <w:bookmarkEnd w:id="173"/>
    <w:bookmarkStart w:name="z21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производится пропорциональное перераспределение оставшегося объема сжиженного нефтяного газа в пользу остальных владельцев газонаполнительных станций, групповых резервуарных установок, газонаполнительных пунктов, автогазозаправочных станций соответствующего региона.</w:t>
      </w:r>
    </w:p>
    <w:bookmarkEnd w:id="1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