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e239" w14:textId="de4e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26 ноября 2019 года № 209 "Об установлении предельного значения вознаграждения по договору о предоставлении микрокредита"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26 мая 2023 года № 25. Зарегистрировано в Министерстве юстиции Республики Казахстан 30 мая 2023 года № 32632. Утратило силу постановлением Правления Агентства РК по регулированию и развитию финансового рынка от 19.08.2024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Агентства РК по регулированию и развитию финансового рынка от 19.08.2024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01. 10.2023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ноября 2019 года № 209 "Об установлении предельного значения вознаграждения по договору о предоставлении микрокредита" (зарегистрировано в Реестре государственной регистрации нормативных правовых актов под № 19715)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предельное значение вознаграждения по договору о предоставлении беззалогового микрокредита на период до сорока пяти календарных дней, заключенному с физическим лицом: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менее 1 (одного) процента в день, но не более 20 (двадцати) процентов от суммы выданного микрокредита, не превышающей тридцатикратный размер месячного расчетного показателя, установленного на соответствующий финансовый год законом о республиканском бюджете;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менее 1 (одного) процента в день, но не более 15 (пятнадцати) процентов от суммы выданного микрокредита, равной или превышающей тридцатикратный размер месячного расчетного показателя, установленного на соответствующий финансовый год законом о республиканском бюджете.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предельное значение вознаграждения по договору о предоставлении микрокредита, обеспеченного залогом имущества, заключенному с физическим лицом, в размере не более 0,8 (ноль целых восемь десятых) процента в день, но не более 20 (двадцати) процентов от суммы выданного микрокредита на период до сорока пяти календарных дней.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срока действия договора на срок, превышающий сорок пять календарных дней, установить предельное значение вознаграждения по договору о предоставлении микрокредита, заключенному с физическим лицом, в размере не более 0,4 (ноль целых четыре десятых) процента в день.".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октября 2023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