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b56f" w14:textId="425b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26 марта 2018 года № 404 "Об утверждении форм сведений о плательщиках платы за пользование водными ресурсами поверхностных источников и объектах обложения, их месте нахождения, выданных разрешениях на специальное водопользование, установленных лимитах водопользования, изменениях, внесенных в разрешения и лимиты водопользования, о результатах проверок по соблюдению водного законодательства Республики Казахстан, судебных решениях по обжалованию результатов проверок по соблюдению водного законодательства Республики Казахстан, о плательщиках платы за пользование животным миром и объектах обложения, о плательщиках платы за лесные пользования и объектах обложения, о плательщиках платы за лесные пользования при принятии решения об изъятии редких и находящихся под угрозой исчезновения видов растений из природной среды, их частей или дериватов и объектах обложения, о плательщиках платы за использование особо охраняемых природных территорий и объектах 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30 мая 2023 года № 567. Зарегистрирован в Министерстве юстиции Республики Казахстан 31 мая 2023 года № 32636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01.01.2024.</w:t>
      </w:r>
    </w:p>
    <w:bookmarkStart w:name="z4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марта 2018 года № 404 "Об утверждении форм сведений о плательщиках платы за пользование водными ресурсами поверхностных источников и объектах обложения, их месте нахождения, выданных разрешениях на специальное водопользование, установленных лимитах водопользования, изменениях, внесенных в разрешения и лимиты водопользования, о результатах проверок по соблюдению водного законодательства Республики Казахстан, судебных решениях по обжалованию результатов проверок по соблюдению водного законодательства Республики Казахстан, о плательщиках платы за пользование животным миром и объектах обложения, о плательщиках платы за лесные пользования и объектах обложения, о плательщиках платы за лесные пользования при принятии решения об изъятии редких и находящихся под угрозой исчезновения видов растений из природной среды, их частей или дериватов и объектах обложения, о плательщиках платы за использование особо охраняемых природных территорий и объектах обложения" (зарегистрирован в Реестре государственной регистрации нормативных правовых актов Республики Казахстан под № 16707)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 сведений о плательщиках платы за пользование водными ресурсами поверхностных источников и объектах обложения, их месте нахождения, выданных разрешениях на специальное водопользование, установленных лимитах водопользования, изменениях, внесенных в разрешения и лимиты водопользования, о результатах проверок по соблюдению водного законодательства Республики Казахстан, судебных решениях по обжалованию результатов проверок по соблюдению водного законодательства Республики Казахстан, о плательщиках платы за пользование животным миром и объектах обложения, о плательщиках платы за лесные пользования и объектах обложения, о плательщиках платы за лесные пользования при принятии решения об изъятии редких и находящихся под угрозой исчезновения видов растений из природной среды, их частей или дериватов и объектах обложения, о плательщиках платы за использование особо охраняемых природных территорий и объектах обложения, о плательщиках платы за пользование растительными ресурсами и объектах обложения";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580,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4-1 и 5 </w:t>
      </w:r>
      <w:r>
        <w:rPr>
          <w:rFonts w:ascii="Times New Roman"/>
          <w:b w:val="false"/>
          <w:i w:val="false"/>
          <w:color w:val="000000"/>
          <w:sz w:val="28"/>
        </w:rPr>
        <w:t>статьи 584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589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сведений о плательщиках платы за пользование водными ресурсами поверхностных источников и объектах обложения, их месте нахождения, выданных разрешениях на специальное водопользование, установленных лимитах водопользования, изменениях, внесенных в разрешения и лимиты водопользования, о результатах проверок по соблюдению водного законодательства Республики Казахстан, судебных решениях по обжалованию результатов проверок по соблюдению водного законодательства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 о плательщиках платы за пользование животным миром и объектах 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сведений о плательщиках платы за лесные пользования и объектах 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сведений о плательщиках платы за лесные пользования при принятии решения об изъятии редких и находящихся под угрозой исчезновения видов растений из природной среды, их частей или дериватов и объектах 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сведений о плательщиках платы за использование особо охраняемых природных территорий и объектах 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форму сведений о плательщиках платы за пользование растительными ресурсами и объектах обложения согласно приложению 6 к настоящему приказу.";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2024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"Министерство экологии и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Республики Казахстан"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года № 567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 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плательщиках платы за пользование растительными ресурсами и объектах обложения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20___ год __ квартал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__________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местные исполнительные органы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органы государственных доходов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не позднее 15 числа второго месяца, следующего за отчетным кварталом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(фамилия, имя, отчество (при его наличии) пользователя растительными ресурсам, 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номер/ индивидуальный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пользования растительным миром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разрешительного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нарушения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уведомления в области охраны, защиты, и эксплуатации днища растений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протокола о нарушении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Разрешенный объем пользования растительным миром или фактический объем незаконного пользования, единица измерения (килограмм)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 ка платы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Предъявленная сумма потерь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материалов в суд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подлежащая внесению в бюджет (графа 12 х графа 13)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наличными деньгами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через банковские учреждения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платежного документа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платежного документа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руководителя (подпись, МП)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государственного органа в области охраны, защиты,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восстановления и использования растительного мира или лица его замещающего)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должностного лица, (подпись)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за составление сведений)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"___" ___________________ 20___ год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