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3af5" w14:textId="bfe3a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случаев регистрации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 июня 2023 года № 197. Зарегистрирован в Министерстве юстиции Республики Казахстан 5 июня 2023 года № 32686.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редакции от: 02.06.2023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Опубликовано: Эталонный контрольный банк НПА РК в электронном виде, 08.06.2023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 Министра труда и социальной защиты населения Республики Казахстан от 2 июня 2023 года № 197. Зарегистрирован в Министерстве юстиции Республики Казахстан 5 июня 2023 года № 32686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Вводится в действие с </w:t>
      </w:r>
      <w:r>
        <w:rPr>
          <w:rFonts w:ascii="Times New Roman"/>
          <w:b w:val="false"/>
          <w:i w:val="false"/>
          <w:color w:val="000000"/>
          <w:sz w:val="28"/>
        </w:rPr>
        <w:t>01.07.2023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подпункту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Социального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29 сентября 2017 года № 320 "Об утверждении Правил и случаев регистрации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деятельность" (зарегистрирован в Реестре государственной регистрации нормативных правовых актов под № 15865).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 в которые вносятся изменения, утвержденный приказом Министра труда и социальной защиты населения Республики Казахстан от 12 мая 2022 года № 162 "О внесении изменений в некоторые приказы Министра здравоохранения и социального развития Республики Казахстан, Министра труда и социальной защиты населения Республики Казахстан и исполняющего обязанности Министра труда и социальной защиты населения Республики Казахстан" (зарегистрирован в Реестре государственной регистрации нормативных правовых актов под № 28058).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занятости населения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2023 года и подлежит официальному опубликованию.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5" w:id="1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Министр труда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/>
          <w:i w:val="false"/>
          <w:color w:val="000000"/>
          <w:sz w:val="28"/>
        </w:rPr>
        <w:t xml:space="preserve">      Т. </w:t>
      </w:r>
      <w:r>
        <w:rPr>
          <w:rFonts w:ascii="Times New Roman"/>
          <w:b/>
          <w:i w:val="false"/>
          <w:color w:val="000000"/>
          <w:sz w:val="28"/>
        </w:rPr>
        <w:t>Дуйсенова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Служба государственной охраны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(Антикоррупционная служба)</w:t>
      </w:r>
    </w:p>
    <w:p>
      <w:pPr>
        <w:spacing w:after="0"/>
        <w:ind w:left="0"/>
        <w:jc w:val="both"/>
      </w:pPr>
      <w:bookmarkStart w:name="z20" w:id="1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1" w:id="19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2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3" w:id="2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финансовому мониторингу</w:t>
      </w:r>
    </w:p>
    <w:p>
      <w:pPr>
        <w:spacing w:after="0"/>
        <w:ind w:left="0"/>
        <w:jc w:val="both"/>
      </w:pPr>
      <w:bookmarkStart w:name="z24" w:id="22"/>
      <w:r>
        <w:rPr>
          <w:rFonts w:ascii="Times New Roman"/>
          <w:b w:val="false"/>
          <w:i w:val="false"/>
          <w:color w:val="000000"/>
          <w:sz w:val="28"/>
        </w:rPr>
        <w:t>
      Утвержден приказом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2 июня 2023 года № 197</w:t>
      </w:r>
    </w:p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случаи регистрации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</w:t>
      </w:r>
    </w:p>
    <w:bookmarkEnd w:id="23"/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деятельность,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Социального кодекса Республики Казахстан.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регистрации и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 (далее – члены семей).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специальные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государственные органы – непосредственно подчиненные и подотчетные Президенту Республики Казахстан государственные органы, являющиеся составной частью сил обеспечения национальной безопасности Республики Казахстан, осуществляющие разведывательную и контрразведывательную деятельность, а также комплекс правовых, организационных, оперативно-розыскных и технических мер, направленных на обеспечение безопасности охраняемых лиц и объектов, в целях предотвращения угроз национальной безопасности Республики Казахстан;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Фонд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медицинского страхования (далее – Фонд) – некоммерческая организация, производящая аккумулирование </w:t>
      </w:r>
      <w:r>
        <w:rPr>
          <w:rFonts w:ascii="Times New Roman"/>
          <w:b w:val="false"/>
          <w:i w:val="false"/>
          <w:color w:val="000000"/>
          <w:sz w:val="28"/>
        </w:rPr>
        <w:t>отчислений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взносов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осуществляющая закуп и оплату услуг субъектов здравоохранения, оказывающих </w:t>
      </w:r>
      <w:r>
        <w:rPr>
          <w:rFonts w:ascii="Times New Roman"/>
          <w:b w:val="false"/>
          <w:i w:val="false"/>
          <w:color w:val="000000"/>
          <w:sz w:val="28"/>
        </w:rPr>
        <w:t>медицинскую помощь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объемах и на условиях,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медицинских услуг, и иные функции,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безработный – физическое лицо, осуществляющее поиск работы и готовое приступить к работе;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правоохранительный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 – государственный орган, обеспечивающий соблюдение и защиту прав и свобод человека и гражданина, законных интересов физических и юридических лиц, государства, реализующий политику государства по противодействию преступности и иным правонарушениям в соответствии со своей компетенцией, наделенный специальными полномочиями по обеспечению законности и поддержанию общественного порядка, выявлению, предупреждению, пресечению, расследованию правонарушений, исполнению судебных решений по уголовным делам;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Центр развития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трудовых ресурсов (далее – Центр) – юридическое лицо, создаваемое по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при уполномоченном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органе</w:t>
      </w:r>
      <w:r>
        <w:rPr>
          <w:rFonts w:ascii="Times New Roman"/>
          <w:b w:val="false"/>
          <w:i w:val="false"/>
          <w:color w:val="000000"/>
          <w:sz w:val="28"/>
        </w:rPr>
        <w:t>, обеспечивающее информационно-аналитическое сопровождение рынка труда, активных мер содействия занятости, методологическую поддержку служб занятости, развитие и сопровождение единой информационной системы социально-трудовой сферы.</w:t>
      </w:r>
    </w:p>
    <w:bookmarkStart w:name="z3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Военнослужащие, сотрудники специальных государственных и правоохранительных органов (далее – сотрудники) обращаются с письменным заявлением (в произвольной форме) о регистрации членов семей в качестве безработных и приложением списков членов семей в структурные подразделения Министерства обороны Республики Казахстан, специальных государственных и правоохранительных органов, осуществляющие функции кадрового обеспечения и кадровой политики (далее – кадровые подразделения).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основании заявлений сотрудников кадровые подразделения формируют списки членов семей.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течение двух рабочих дней со дня поступления заявлений от сотрудников, кадровые подразделения вносят в информационную систему Фонда персональные данные (индивидуальный идентификационный </w:t>
      </w:r>
      <w:r>
        <w:rPr>
          <w:rFonts w:ascii="Times New Roman"/>
          <w:b w:val="false"/>
          <w:i w:val="false"/>
          <w:color w:val="000000"/>
          <w:sz w:val="28"/>
        </w:rPr>
        <w:t>номер</w:t>
      </w:r>
      <w:r>
        <w:rPr>
          <w:rFonts w:ascii="Times New Roman"/>
          <w:b w:val="false"/>
          <w:i w:val="false"/>
          <w:color w:val="000000"/>
          <w:sz w:val="28"/>
        </w:rPr>
        <w:t>) членов семей с указанием их текущего статуса "неработающий".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Информационная система Фонда в автоматическом режиме формирует списки членов семей с текущим статусом "неработающий" и передает их в информационную систему "Рынок труда".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Списки членов семей с текущим статусом "неработающий", отображаются в информационной системе "Рынок труда" только для Центра.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Центр в автоматическом режиме осуществляет проверку членов семей на наличие уплаты </w:t>
      </w:r>
      <w:r>
        <w:rPr>
          <w:rFonts w:ascii="Times New Roman"/>
          <w:b w:val="false"/>
          <w:i w:val="false"/>
          <w:color w:val="000000"/>
          <w:sz w:val="28"/>
        </w:rPr>
        <w:t>взносов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отчислений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законодательством Республики Казахстан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проверки, в случаях отсутствия уплаты взносов или отчислений в пользу членов семей, Центр в течение одного рабочего дня принимает решение о регистрации членов семей в качестве безработных.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Регистрация членов семей в качестве безработных осуществляется Центром в информационной системе "Рынок труда" в течение одного рабочего дня в автоматическом режиме.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Центр обеспечивает конфиденциальность персональных данных членов семей, зарегистрированных в качестве безработных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персональных данных и их защите.</w:t>
      </w:r>
    </w:p>
    <w:bookmarkEnd w:id="41"/>
    <w:bookmarkStart w:name="z4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снятия с учета в качестве безработных членов семей военнослужащих, сотрудников специальных государственных и правоохранительных органов, а также лиц, находящихся на их иждивении, не осуществляющих трудовую деятельность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Снятие с учета членов семей в качестве безработных осуществляется на основании информации кадровых подразделений, а также по итогам проверки, проводимой Центром на ежемесячной основе.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Кадровые подразделения вводят в информационную систему Фонда информацию о членах семей, подлежащих снятию с учета в качестве безработных, при наступлении одного из следующих случаев: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изменении статуса "неработающий" члена (членов) семей;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прекращении службы сотрудниками;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смерти или выезда на постоянное место жительства члена (членов) семей за пределы Республики Казахстан.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Снятие с учета членов семей в качестве безработных на основании информации кадровых подразделений, осуществляется в следующем порядке: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кадровые подразделения вводят в информационную систему Фонда информацию о членах семей, подлежащих снятию с учета в качестве безработных согласно пункту 13 Правил;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информация, о членах семей, подлежащих снятию с учета в качестве безработных, в течение одного рабочего дня в автоматическом режиме передается в информационную систему "Рынок труда";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одного рабочего дня со дня поступления информации о членах семей, в автоматическом режиме осуществляется снятие с учета членов семей в качестве безработных.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 итогам проверки, проводимой Центр на ежемесячной основе, в случаях наличия </w:t>
      </w:r>
      <w:r>
        <w:rPr>
          <w:rFonts w:ascii="Times New Roman"/>
          <w:b w:val="false"/>
          <w:i w:val="false"/>
          <w:color w:val="000000"/>
          <w:sz w:val="28"/>
        </w:rPr>
        <w:t>взносов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отчислений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пользу членов семей, зарегистрированных в качестве безработных, в автоматическом режиме осуществляется снятие с учета членов семей в качестве безработных.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течение одного рабочего дня со дня снятия с учета членов семей в качестве безработных, сведения по ним направляются в информационную систему Фонда в автоматическом режиме.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Фонд в течение одного рабочего дня со дня внесения в информационную систему Фонда сведений о снятии с учета членов семей в качестве безработных, направляет соответствующую информацию кадровым подразделениям.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