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d95b" w14:textId="ad8d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октября 2016 года № 597 "Об утверждении Положения о приемной семье"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6 июня 2023 года № 160. Зарегистрирован в Министерстве юстиции Республики Казахстан 7 июня 2023 года № 32725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2016 года № 597 "Об утверждении Положения о приемной семье" (зарегистрирован в реестре государственной регистрации нормативных правовых актов № 14425)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приемной семье,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Лица, изъявившие желание взять детей в приемную семью предоставляют в органы, осуществляющие функции государства по опеке или попечительству по месту своего жительства (далее – Орган)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(с предъявлением оригинала);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состоянии здоровья лица, желающего стать приемным родителем и его супруга(-и), если состоит в браке, подтверждающую отсутствие заболеваний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собственности на жилище или право пользования жилищем (договор аренды) лица и (или) супруга(-и), если состоит в браке;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договора об открытии текущего счета в банке второго уровня;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сертификат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 (за исключением близких родственников ребенка);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подтверждающие факт родства с ребенком (детьми) (для родственников, отчима (мачехи) ребенка (детей).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наличии или отсутствии судимости о лице, принимающем ребенка (детей) в приемную семью и его супруга (-и), если состоит в браке, орган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передает детей-сирот и детей, оставшихся без попечения родителей, родственникам, отчимам (мачехам) в приемную семью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 воспитание детей в приемной семье каждому приемному родителю производится выплата денежных средств в размере тридцать пять месячных расчетных показателей в месяц с учетом исчисления социальных отчислений.".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 в установленном законодательством Республики Казахстан порядке: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