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bacd" w14:textId="2b8b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собственником и (или) оператором перечня персональных данных, необходимого и достаточного для выполнения осуществляемых ими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21 июня 2023 года № 199/НҚ. Зарегистрирован в Министерстве юстиции Республики Казахстан 23 июня 2023 года № 32889.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собственником и (или) оператором перечня персональных данных, необходимого и достаточного для выполнения осуществляемых ими задач.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 № 199/НҚ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собственником и (или) оператором перечня персональных данных, необходимого и достаточного для выполнения осуществляемых ими задач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собственником и (или) оператором перечня персональных данных, необходимого и достаточного для выполнения осуществляемых ими задач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(далее – Закон) и определяют порядок определения собственником и (или) оператором перечня персональных данных, необходимого и достаточного для выполнения осуществляемых ими задач.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персональных данных – действия, направленные на получение персональных данных;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собственник базы, содержащей персональные данные (далее – собственник),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базы, содержащей персональные данные (далее – оператор),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обработка персональных данных –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собственником и (или) оператором перечня персональных данных, необходимого и достаточного для выполнения осуществляемых ими задач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Собственник и (или) оператор до начала сбора и обработки персональных данных проводят анализ осуществляемых ими задач на предмет использования персональных данных.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текущей деятельности собственник и (или) оператор по мере необходимости проводят повторный анализ осуществляемых ими задач на предмет использования персональных данных, на основании которого вносятся изменения в перечень персональных данных, необходимый и достаточный для выполнения осуществляемых ими задач.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проведенного анализа собственник и (или) оператор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определяют перечень персональных данных, необходимый и достаточный для выполнения осуществляемых ими задач с указанием целей их сбора и обработки в рамках задач.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являются однозначными, законными и соответствуют осуществляемым собственником и (или) оператором задачам.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данные, содержание и объем которых являются избыточными по отношению к осуществляемым собственником и (или) оператором задач, не включаются в перечень персональных данных, необходимый и достаточный для выполнения осуществляемых ими задач.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Собственник и (или) оператор обеспечивают доступ к перечню персональных данных, необходимому и достаточному для выполнения осуществляемых ими задач, способами, не запрещенными законодательством Республики Казахстан.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необходимого и достаточного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задач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необходимый и достаточный для выполнения осуществляемых задач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задачи, в том числе функций, полномочий,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сбора и обработки в рамках осуществляемой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 для определенной цели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документы или нормативные правовые акты, имеющие прямые указания на осуществляемые собственником и (или) оператором задачи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