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da5e8" w14:textId="b8da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образцов формы одежды осужденных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14 июля 2023 года № 575. Зарегистрирован в Министерстве юстиции Республики Казахстан 17 июля 2023 года № 33086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223-6)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внутренних дел Республики Казахстан, утвержденного постановлением Правительства Республики Казахстан от 22 июня 2005 года № 607 "Вопросы Министерства внутренних дел Республики Казахстан",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образцы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одежды осужденных.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в установленном законодательством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575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Образцы формы одежды осужденных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Летняя форма одежды осужденных: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и брюки с одной светоотражающей полосой шириною 2,5 сантиметра, нашитой на концах штанин брюк и рукавов куртки, а также по всей ширине спины и груди для: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осужденных мужчин и несовершеннолетних мальчиков – серого цвета;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3114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осужденных женщин и несовершеннолетних девочек – зеленого цвета;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22500" cy="292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осужденных, находящихся в дисциплинарных изоляторах и одиночных камерах, – оранжевого цвета.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971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и брюки с двумя светоотражающими полосами шириною 2,5 сантиметра каждая, нашитыми по горизонтали через 2 сантиметра на концах штанин брюк и рукавов куртки, а также по всей ширине спины и груди для осужденных к пожизненному лишению свободы – коричневого цвета.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35200" cy="295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Головной убор – кепка из водоотталкивающей ткани (для женщин – косынка).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Зимняя форма одежды осужденных: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и брюки утепленные с одной светоотражающей полосой шириною 2,5 сантиметра, нашитой на концах штанин брюк и рукавов куртки, а также по всей ширине спины и груди для: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осужденных мужчин и несовершеннолетних мальчиков – серого цвета;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35200" cy="292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осужденных женщин и несовершеннолетних девочек – зеленого цвета.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73300" cy="295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и брюки утепленные с двумя светоотражающими полосами шириною 2,5 сантиметра каждая, нашитыми по горизонтали через 2 сантиметра на концах штанин брюк и рукавов куртки, а также по всей ширине спины и груди для осужденных к пожизненному лишению свободы – коричневого цвета.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98700" cy="294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Головной убор – шапка вязаная из пряжи в 2 или 3 нити.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