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6b1c" w14:textId="aab6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Требований к подключению цифровых майнеров к электрическим сетям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июля 2023 года № 275. Зарегистрирован в Министерстве юстиции Республики Казахстан 27 июля 2023 года № 33165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цифровых активах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Требования к подключению цифровых майнеров к электрическим сетям (далее – Требования)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Требований, которые вводятся в действие с 1 января 2024 года.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Саткалиев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275 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подключению цифровых майнеров к электрическим сетям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подключению цифровых майнеров к электрическим сетям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цифровых активах в Республике Казахстан" и определяют требования к подключению цифровых майнеров к электрическим сетям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возникающие между энергопередающими организациями и цифровыми майнерами на оптовом рынке,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в сфере электроэнергетики и настоящими Требованиями.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Требованиях: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системный оператор -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субпотребитель – потребитель, непосредственно подключенный к электрическим сетям потребителя;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разрешенная мощность – максимальная возможная мощность потребления электрической энергии, согласованная цифровому майнеру в выданных технических условиях или определяемая номинальным током защитного автомата или предохранителей на питающем вводе;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граница эксплуатационной ответственности сторон – точка раздела энергетического оборудования и (или) электрической сети между хозяйствующими субъектами, ответственными за содержание, обслуживание и техническое состояние, определяемая по балансовой принадлежности или договором,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условия – технические требования, необходимые для исполнения подключения к электрическим сетям;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электроустановка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потребления электрической энергии и (или) преобразовании ее в другой вид энергии;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учета электрической энергии – определенное электрическое соединение средств учета электрической энергии, обеспечивающих учет передаваемой и потребляемой электрической энергии для расчетов за нее;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система коммерческого учета электрической энергии -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цифровой майнер – индивидуальный предприниматель или юридическое лицо Республики Казахстан, осуществляющие деятельность по цифровому майнингу;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Требованиях, применяются в соответствии с законодательством в области электроэнергетики Республики Казахстан.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Технические условия на подключение цифровых майнеров к электрическим сетям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(далее – кВ) и выше с разрешенной мощностью не менее 1 мегаватта (далее - МВт) в соответствии с законодательством Республики Казахстан об электроэнергетике на основе заявления в произвольной форме и опросного листа по форме согласно приложению к настоящим Требованиям.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Цифровые майнеры с установленной мощностью 5 МВт и более к опросному листу прикладывают схему внешнего электроснабжения, разработанную специализированной проектной организацией, имеющей лицензию на занятие проектной деятельностью. Содержание "Схемы внешнего электроснабжения потребителя"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пользования электрической энергией, утвержденным приказом Министра энергетики РК от 25 февраля 2015 года № 143 (зарегистрирован в Реестре государственной регистрации нормативных правовых актов за № 10403) (далее - Правила пользования электрической энергией). Схема внешнего электроснабжения потребителя согласовывается с энергопередающей организацией, к сетям которой планируется присоединение.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подключение цифровых майнеров с заявленной мощностью свыше 5 МВт к электрической сети энергопередающей организации согласовываются с системным оператором. Копии технических условий на подключение цифровых майнеров с заявленной мощностью 1-5 МВт к электрической сети энергопередающей организацией в течение одного месяца направляются для сведения системному оператору.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несогласовании с системным оператором технических условий на подключение цифровых майнеров к электрической сети с заявленной мощностью свыше 5 МВт к электрической сети энергопередающей организации, цифровые майнеры не подключаются к электрическим сетям энергопередающей организации.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выдача технических условий энергопередающими организациями и потребителями, в случае осуществления субпотребителем деятельности по цифровому майнингу. Не допускается подключение объектов цифрового майнинга к сетям потребителей (в форме субпотребителей).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технических условиях на подключение цифрового майнера к электрическим сетям или электроустановкам энергопередающей организации указываются: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 или индивидуального предпринимателя, которому выдано техническое условие;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электроснабжения;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расположения объекта (город, поселок, улица);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разрешенная мощность электропотребления;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 потребления электроэнергии (постоянный, временный, сезонный);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надежности электроснабжения;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разрешенный коэффициент мощности;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точки подключения;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технические требования для осуществления подключения к оборудованию подстанций;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необходимости обоснованные требования по усилению существующей электрической сети в связи с подключением цифрового майнера – увеличение сечений проводов, замена или увеличение мощности трансформаторов, сооружение дополнительных ячеек распределительных устройств;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причина выдачи технических условий;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технических условий;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цель потребления электрической энергии, вид деятельности (деятельность по цифровому майнингу указывается как майнинг).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по организации коммерческого учета электроэнергии с применением автоматической системы коммерческого учета электроэнергии;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по организации системы телекоммуникаций и устройства отключения нагрузки, обеспечивающие их унификацию с системами, установленными у системного оператора и у энергопередающей организации при подключении к их сетям.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сторон, также установка и эксплуатация приборов учета определяется Правилами пользования электрической энергией и Электросетевыми правилами, утвержденными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 (далее – Электросетевые правила).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 приемка, также установка и эксплуатация системы телекоммуникации определяется Правилами технической эксплуатации электроустановок потребителей, утвержденными приказом Министра энергетики Республики Казахстан от 30 марта 2015 года № 246 (зарегистрирован в Реестре государственной регистрации нормативных правовых актов за №10949) и Правилами устройства электроустановок, утвержденными приказом Министра энергетики Республики Казахстан от 20 марта 2015 года №230 (зарегистрирован в Реестре государственной регистрации нормативных правовых актов за № 10851), Правилами техники безопасности при эксплуатации электроустановок потребителей, утвержденных приказом Министра энергетики Республики Казахстан от 19 марта 2015 года № 222 (зарегистрирован в Реестре государственной регистрации нормативных правовых актов за № 10889).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 приемка, также установка и эксплуатация устройства отключения нагрузки определяется Электросетевыми правилами и Правилами технической эксплуатации электрических станций и сетей, утвержденных приказом Министра энергетики Республики Казахстан от 30 марта 2015 года № 247 (зарегистрирован в Реестре государственной регистрации нормативных правовых актов за № 11066).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Допуск в эксплуатацию электроустановок цифрового майнера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напряжения на электроустановки цифрового майнера производится в следующем порядке и сроки: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цифровой майнер направляет в энергопередающую организацию уведомление (в произвольной форме) о выполнении технических условий и готовности к подаче напряжения на электроустановки;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энергопередающая организация: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со дня получения уведомления производит осмотр внешнего подключения и соответствие выполненных работ выданным техническим условиям;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замечаний по выполнению технических условий и наличия договоров заключаемых на оптовом рынке электрической энергии и мощности в течение 3 (трех) рабочих дней со дня получения уведомления производит подачу напряжения на электроустановки цифрового майнера, пломбирование системы коммерческого учета электрической энергии, а также выдает акт пломбирования системы коммерческого учета электрической энергии и акт осмотр внешнего подключения и соответствия выполненных работ согласно выданным техническим условиям, составляет акт разграничения балансовой принадлежности и эксплуатационной ответственности сторон.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недостатков внешнего подключения и несоответствие выполненных работ выданным техническим условиям энергопередающая организация в течение 2 (двух) рабочих дней со дня осмотра внешнего подключения выдает акт о выявленных недостатках.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недостатков, указанных в акте о выявленных недостатках, строительно-монтажная организация (подрядчик) или цифровой майнер направляет в энергопередающую организацию повторно уведомление (в произвольной форме) о выполнении технических условий и готовности к подаче напряжения на электроустановки.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в течение 1 (одного) рабочего дня со дня получения повторного заявления проводит осмотр внешнего подключения и производит подключение электроустановок цифрового майнера согласно пункту 10 настоящих Требований и уведомляет в письменной форме, что в случае не устранения замечаний после повторного осмотра, следующий осмотр будет производиться по истечению 1 (одного) месяца.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осмотре внешнего подключения не допускается выдавать замечания, не указанные при первичном осмотре внешнего подключения.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недостатков после повторного осмотра энергопередающая организация не производит осмотр внешнего подключения и не принимает уведомление (в произвольной форме) о выполнении технических условий и готовности к подаче напряжения на электроустановки в течение 1 (одного) месяца со дня последнего осмотра.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Подключение и отпуск электрической энергии цифровым майнерам осуществляется при наличии: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акта приемки системы коммерческого учета электрической энергии, составленного энергопередающей организацией;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приемки системы телекоммуникаций;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вводе устройства отключения нагрузки;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структурного подразделения с квалифицированным персоналом, имеющим группу допуска, либо договора на обслуживание электроустановки с организацией, имеющий персонал с допуском к работе в действующих электроустановках.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обнаружении в электроустановках цифрового майнера недостатков в монтаже, не соответствующих нормативным правовым актам в области электроэнергетики, отступлений от выданных технических условий, проектной документации и требований нормативно-технических документов, наличие центров обработки данных общей мощностью, превышающей разрешенную мощность, указанную в технических условиях, электроустановки не допускаются в эксплуатацию.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Энергопередающие организации, при выдаче технических условий для получения доступа к электрической сети индивидуальным предпринимателям и юридическим лицам, осуществляющим деятельность по цифровому майнингу, уведомляют системного оператора о выдаче таких технических условий в течение 10 (десяти) календарных дней со дня выдачи.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подключению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электрическим сетям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Опросный лист к заявлению для выдачи технических условий на подключение цифровых майнеров к электрическим сетям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нормам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дополнительно при строительстве по очередям при реконструкции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мощность, килоВатт (далее - кВт)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нагрузки (фаза)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Однофазная, трехфазная, постоянная, временная, сезонная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надежности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___ кВт (килоВольтАмпер (далее - кВА)), II категория ___ кВт (кВА), III категория ___ кВт (кВА)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г.____ кВт, 20__ г.____ кВт, 20__ г.____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указанной максимальной нагрузки относятся к электроприемникам: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___ кВт (кВА), II категория___ кВт (кВА), III категория___ кВт (кВА)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максимальная нагрузка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по договору мощность трансформаторов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трансформаторной подстанции № _______________ кВА в трансформаторной подстанции№ _______________ кВА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потребления электрической энергии, вид деятельности (деятельность по цифровому майнингу указывается как майнинг)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опросному листу прикладываются ситуационный план и расчет-обоснование заявляемой электрической мощности, выполненный самостоятельно или с привлечением экспертной организации и правоустанавливающие документы на объект (реконструкция).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