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4c36" w14:textId="ab3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июля 2023 года № 143. Зарегистрирован в Министерстве юстиции Республики Казахстан 7 августа 2023 года № 33246.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143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16814).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28 июля 2021 года № 73 "О внесении изменения в приказ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23757).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января 2022 года № 6 "О внесении изменения в приказ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26634).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Министра национальной экономики Республики Казахстан от 14 февраля 2022 года № 13 қбпү (зарегистрирован в Реестре государственной регистрации нормативных правовых актов за № 26826) (для служебного пользования).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19 июля 2022 года № 50 "О внесении изменений в приказ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28853).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национальной экономики Республики Казахстан от 23 февраля 2023 года № 26 "О внесении изменений в приказы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и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32002).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