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800" w14:textId="32fd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декабря 2020 года № 567 "Об утверждении Методики финансирования строительства, реконструкции объектов среднего образования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18 августа 2023 года № 265. Зарегистрирован в Министерстве юстиции Республики Казахстан 21 августа 2023 года № 33313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декабря 2020 года № 567 "Об утверждении Методики финансирования строительства, реконструкции объектов среднего образования за счет бюджетных средств" (зарегистрирован в Реестре государственной регистрации нормативных правовых актов под № 22029)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строительства, реконструкции объектов среднего образования за счет бюджетных средств,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финансирования строительства, реконструкции объектов среднего образования за счет бюджетных средств (далее – Методика) разработана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применяется для финансирования строительства, реконструкции объектов среднего образования за счет бюджетных средств, за исключением финансирования строительства и/или реконструкции объектов среднего образования в рамках пилотного национального проекта в области образования "Комфортная школа".".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