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e12a" w14:textId="c36e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мониторинга по итогам приема в организации среднего, технического 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25 августа 2023 года № 271. Зарегистрирован в Министерстве юстиции Республики Казахстан 31 августа 2023 года № 33355.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по итогам приема в организации среднего, технического и профессионального, послесреднего образования.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 № 271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мониторинга по итогам приема в организации среднего, технического и профессионального, послесреднего образования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мониторинга по итогам приема обучающихся в организации среднего, технического и профессионального, послесреднего образования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проведения мониторинга по итогам приема обучающихся в организации среднего, технического и профессионального, послесреднего образования.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Мониторинг по итогам приема обучающихся в организации среднего, технического и профессионального, послесреднего образования (далее – мониторинг) проводится Министерством просвещения Республики Казахстан, Министерством культуры и спорта Республики Казахстан (далее - Министерства), управлениями образования, здравоохранения регионов (далее – управления) с целью осуществления сбора, обобщения и анализа информации на предмет соответствия нормативным правовым актам, регулирующим вопросы приема обучающихся в организациях среднего, технического и профессионального, послесреднего образования.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мониторинга по итогам приема обучающихся в организации среднего, технического и профессионального, послесреднего образования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мониторинга, Министерства и (или) управления принимают решения, которые оформляются приказом Министра и (или) руководителя управления или лицом, исполняющим его обязанности в срок до 1 (первого) ноября календарного года и проводится в организациях среднего, технического и профессионального, послесреднего образования в соответствии с утвержденным графиком.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проводится за фактический год приема. Сроки проведения мониторинга не должны превышать 5 рабочих дней.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проведения мониторинга создается комиссия (далее – комиссия), состав которой утверждается приказом Министра и (или) руководителя управления или лицом, исполняющим его обязанности.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 и нечетного количества членов комиссии, но не менее 7 (семи) человек, включая Председателя Комиссии.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представители подведомственных организаций Министерств, управлений, школ и колледжей. Количество членов комиссии является нечетным.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Комиссию возглавляет руководитель, назначаемый из числа сотрудников Министерства, управления.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Руководители организации среднего, технического и профессионального, послесреднего образования обеспечивают условия для проведения мониторинга и своевременное предоставление информации для осуществления сбора, обобщения и анализа на предмет соответствия нормативным правовым актам, регулирующим вопросы приема обучающихся в организации образования.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Руководители организации среднего, технического и профессионального, послесреднего образования обеспечивают достоверность предоставляемой информации членам комиссии.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результатам мониторинга комиссия составляет справку об итогах проведения мониторинга в 2 (двух) экземплярах на казахском или русском языках, который подписывается всеми членами комиссии.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несоответствия, к справке об итогах проведения мониторинга прилагаются копии подтверждающих документов.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представляет справку об итогах проведения мониторинга для ознакомления и подписания руководителю организации среднего, технического и профессионального, послесреднего образования, которая заверяется печатью организации образования.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справки об итогах проведения мониторинга остается у руководителя комиссии, а второй – в организациях среднего, технического и профессионального, послесреднего образования.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результатам мониторинга организации среднего, технического и профессионального, послесреднего образования разрабатывают и утверждает план мероприятий по устранению замечаний, в случае выявления несоответствия в течение 10 (десяти) календарных дней. Отчет об устранении замечаний организации среднего, технического и профессионального, послесреднего образования представляют в Министерство и (или) в управление в течение 30 (тридцати) календарных дней со дня завершения мониторинга.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мониторинга рассматриваются на заседании комиссии под председательством курирующего вице-министра и (или) заместителя руководителя управления.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