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e12a" w14:textId="c36e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по итогам приема в организации среднего,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25 августа 2023 года № 271. Зарегистрирован в Министерстве юстиции Республики Казахстан 31 августа 2023 года № 33355.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по итогам приема в организации среднего, технического и профессионального, послесреднего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 271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по итогам приема в организации среднего, технического и профессионального, послесреднего образования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по итогам приема обучающихся в организации среднего, технического и профессионального, послесреднего образования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проведения мониторинга по итогам приема обучающихся в организации среднего, технического и профессионального, послесреднего образования.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по итогам приема обучающихся в организации среднего, технического и профессионального, послесреднего образования (далее – мониторинг) проводится Министерством просвещения Республики Казахстан, Министерством культуры и спорта Республики Казахстан (далее - Министерства), управлениями образования, здравоохранения регионов (далее – управления) с целью осуществления сбора, обобщения и анализа информации на предмет соответствия нормативным правовым актам, регулирующим вопросы приема обучающихся в организациях среднего, технического и профессионального, послесреднего образования.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по итогам приема обучающихся в организации среднего, технического и профессионального, послесреднего образования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мониторинга, Министерства и (или) управления принимают решения, которые оформляются приказом Министра и (или) руководителя управления или лицом, исполняющим его обязанности в срок до 1 (первого) ноября календарного года и проводится в организациях среднего, технического и профессионального, послесреднего образования в соответствии с утвержденным графиком.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проводится за фактический год приема. Сроки проведения мониторинга не должны превышать 5 рабочих дней.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мониторинга создается комиссия (далее – комиссия), состав которой утверждается приказом Министра и (или) руководителя управления или лицом, исполняющим его обязанности.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 и нечетного количества членов комиссии, но не менее 7 (семи) человек, включая Председателя Комиссии.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подведомственных организаций Министерств, управлений, школ и колледжей. Количество членов комиссии является нечетным.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руководитель, назначаемый из числа сотрудников Министерства, управления.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Руководители организации среднего, технического и профессионального, послесреднего образования обеспечивают условия для проведения мониторинга и своевременное предоставление информации для осуществления сбора, обобщения и анализа на предмет соответствия нормативным правовым актам, регулирующим вопросы приема обучающихся в организации образования.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Руководители организации среднего, технического и профессионального, послесреднего образования обеспечивают достоверность предоставляемой информации членам комиссии.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мониторинга комиссия составляет справку об итогах проведения мониторинга в 2 (двух) экземплярах на казахском или русском языках, который подписывается всеми членами комиссии.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несоответствия, к справке об итогах проведения мониторинга прилагаются копии подтверждающих документов.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представляет справку об итогах проведения мониторинга для ознакомления и подписания руководителю организации среднего, технического и профессионального, послесреднего образования, которая заверяется печатью организации образования.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справки об итогах проведения мониторинга остается у руководителя комиссии, а второй – в организациях среднего, технического и профессионального, послесреднего образования.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мониторинга организации среднего, технического и профессионального, послесреднего образования разрабатывают и утверждает план мероприятий по устранению замечаний, в случае выявления несоответствия в течение 10 (десяти) календарных дней. Отчет об устранении замечаний организации среднего, технического и профессионального, послесреднего образования представляют в Министерство и (или) в управление в течение 30 (тридцати) календарных дней со дня завершения мониторинга.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мониторинга рассматриваются на заседании комиссии под председательством курирующего вице-министра и (или) заместителя руководителя управления.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