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73f2" w14:textId="7b27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14 сентября 2018 года № 372 "Об утверждении Типового положения о комиссии по формированию сводных заявок на поставку сжиженного нефтяного газа"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6 сентября 2023 года № 330. Зарегистрирован в Министерстве юстиции Республики Казахстан 8 сентября 2023 года № 33395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14 сентября 2018 года № 372 "Об утверждении Типового положения о комиссии по формированию сводных заявок на поставку сжиженного нефтяного газа" (зарегистрирован в Реестре государственной регистрации нормативных правовых актов № 17541)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Типового положения о комиссии по распределению сжиженного нефтяного газа, выделенного в рамках плана поставки вне товарных бирж";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распределению сжиженного нефтяного газа, выделенного в рамках плана поставки вне товарных бирж (далее – Типовое положение).";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формированию сводных заявок на поставку сжиженного нефтяного газа, утвержденном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"Типовое положение о комиссии по распределению сжиженного нефтяного газа, выделенного в рамках плана поставки вне товарных бирж";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Настоящее Типовое положение о комиссии по распределению сжиженного нефтяного газа, выделенного в рамках плана поставки вне товарных бирж (далее – Типовое положение), разработано в соответствии с подпунктом 18-5)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газе и газоснабжении" (далее – Закон).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по распределению сжиженного нефтяного газа, выделенного в рамках плана поставки вне товарных бирж (далее – Комиссия),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 и настоящим Типовым положением.";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Задачей Комиссии является представление в соответствующий местный исполнительный орган рекомендаций по распределению сжиженного нефтяного газа, выделенного в рамках плана поставки вне товарных бирж, между получателями соответствующей административно-территориальной единицы.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осуществляет следующие функции: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представленные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27-1 Закона, заявки на поставку сжиженного нефтяного газа и проект распределения на предмет их обоснованности, с учетом прогнозного потребления сжиженного нефтяного газа на территории соответствующей административно-территориальной единицы;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одобряет проект распределения сжиженного нефтяного газа, выделенного в рамках плана поставки на соответствующую административно-территориальную единицу Республики Казахстан, либо информирует соответствующий местный исполнительный орган о необходимости его изменения.";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Заседания Комиссии созываются ее председателем по мере необходимости, но не реже одного раза в квартал.";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Члены Комиссии: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ознакамливаются с представленными заявками заявителей;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ознакамливаются с проектом распределения на планируемый период;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вносят предложения в отношении заявок и проекта распределения;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рассматривают вопросы, подлежащие разрешению на заседании Комиссии;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участвуют в голосованиях по вопросам, являющимся предметом деятельности Комиссии.";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Решение Комиссии может быть обжаловано заинтересованным лицом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Казахстан.".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