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6bab" w14:textId="e966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октября 2018 года № 548 "Об утверждении Правил отбора претендентов для участия в стипендиальных программах"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сентября 2023 года № 470. Зарегистрирован в Министерстве юстиции Республики Казахстан 20 сентября 2023 года № 33435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октября 2018 года № 548 "Об утверждении Правил отбора претендентов для участия в стипендиальных программах" (зарегистрирован в Реестре государственной регистрации нормативных правовых актов под № 17520)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участия в стипендиальных программах,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2018 года № 548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участия в стипендиальных программах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участия в стипендиальных программах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и определяют порядок отбора претендентов для участия в стипендиальных программах для обучения в организациях высшего и (или) послевузовского образования (далее – ОВПО) иностранцев, в том числе лиц казахской национальности, не являющихся гражданами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науки и высшего образования – центральный исполнительный орган Республики Казахстан, осуществляющий руководство и межотраслевую координацию в области высшего и послевузовского образования;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казахской национальности, не являющиеся гражданами Республики Казахстан – этнические казахи, проживающие за пределами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балл успеваемости (GPA – Grade Point Average (Грейд Пойнт Эверейдж)) – средневзвешенная оценка учебных достижений обучающегося,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стипендия – сумма денег, предоставляемая обучающемуся для частичного покрытия расходов на питание, проживание, приобретение учебной литературы;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стипендиальные программы – программы, предусматривающие обучение в казахстанских ОВПО иностранцев, в том числе лиц казахской национальности, не являющихся гражданами Республики Казахстан, и финансируемые из средств государственного бюджета.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претендентов для участия в стипендиальных программах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Оператором стипендиальных программ является Республиканское государственное предприятие на праве хозяйственного ведения "Национальный центр развития высшего образования" Министерства науки и высшего образования Республики Казахстан (далее – Оператор).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размещает на своем портале объявление о начале приема документов от претендентов за 10 (десять) календарных дней до начала срока приема документов.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для участия в стипендиальных программах с 30 марта по 31 мая календарного года.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осуществляет прием документов от претендентов для участия в стипендиальных программах через портал Оператора в онлайн-режиме.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Претендент получает высшее и (или) послевузовское образование по стипендиальной программе, если образование каждого из этих уровней он получает впервые.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Претендент для участия в конкурсном отборе по направлению подготовки бакалавриата через портал Оператора предоставляет следующие документы: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документа, удостоверяющего личность, в том числе удостоверение беженца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документах, удостоверяющих личность";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предыдущем уровне образования с транскриптом и приложением (при наличии) и нотариально заверенный перевод на казахский или русский, или английский языки. Для претендентов на получение степени бакалавра - средний балл успеваемости документа, подтверждающий среднее образование с оценкой не менее чем "хорошо" (за исключением лиц, имеющих удостоверение беженца). При их отсутствии предоставляется справка от организации, в которой обучается претендент, с приложением информации об оценках за текущий период с нотариально заверенным переводом на казахский или русский, или английский языки;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мотивационное эссе на казахском или русском, или английском языках;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рекомендательное письмо на казахском или русском, или английском языках от организации образования, в которой претендент обучался, или от работодателя;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для выезжающего на обучение за рубеж, а также медицинскую справку об отсутствии вируса иммунодефицита человека (ВИЧ-инфекция) и заболевания СПИД, выданные официальным органом здравоохранения страны проживания претендента;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заполненную анкету по форме согласно приложению 1 к настоящим Правилам;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письмо-приглашение от казахстанской ОВПО (при наличии).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 для участия в конкурсном отборе по направлению подготовки магистратуры через портал Оператора предоставляет следующие документы: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предыдущем уровне образования с транскриптом и приложением (при наличии) и нотариально заверенный перевод на казахский или русский, или английский языки (диплом бакалавра или специалиста со средним баллом не менее 3.0 (из 4.0) GPA или его эквивалент, полученный в образовательных учреждениях;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мотивационное эссе на казахском или русском, или английском языках;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рекомендательных письма на казахском или русском, или английском языках от организации образования, в которой обучался претендент, или от работодателя;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для выезжающего на обучение за рубеж, а также медицинскую справку об отсутствии вируса иммунодефицита человека (ВИЧ-инфекция) и заболевания СПИД, выданные официальным органом здравоохранения страны проживания претендента;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заполненную анкету по форме согласно приложению 1 к настоящим Правилам;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письмо-приглашение от казахстанской ОВПО (при наличии);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международный сертификат по владению иностранным языком: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английским языком: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пороговый балл – не менее 46 баллов,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Paper-based testing (TOEFL PBT (Тест ов Инглиш аз а Форин Лангудж пэйпер бэйсед тэстинг) пороговый балл – не менее 453,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English Language Tests System Academic (Интернашнал Инглиш Лангудж Тестс Систем Академик (IELTS Academic (АЙЛТС Академик), пороговый балл – не менее 5.5;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немецким языком: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Deutsche Sprachpruеfung fuеr den Hochschulzugang (дойче щпрахпрюфун фюр дейн хохшулцуган ниво В2) (DSH, Niveau В2/уровень В2),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TestDaF-Prufung (тестдаф-прюфун ниво В2) (Niveau В2/уровень В2);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французским языком: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Français International -Тест де франсэ Интернасиональ (TFI (ТФИ) – не ниже уровня В2 по секциям чтения и аудирования),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d’Etudes en Langue français - Диплом дэтюд ан Ланг франсэз (DELF (ДЭЛФ), уровень B2),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Approfondi de Langue français - Диплом Аппрофонди де Ланг Франсэз (DALF (ДАЛФ), уровень B2),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connaissance du français - Тест де коннэссанс дю франсэ (TCF (ТСФ) – не менее 400 баллов.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китайским языком HSK – Hanyu Shuiping Kaushi (Эйч эс кей – Ханьюй Шуйпин Каоши), не ниже уровня 4.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сертификат, подтверждающий владение иностранным языком, не требуется для лиц, в стране проживания которых выбранный претендентом язык является официальным или языком обучения на предыдущих уровнях образования, за давностью завершения учебного заведения не более 5 лет.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Претендент для участия в конкурсном отборе по направлению подготовки докторантуры PhD через портал Оператора предоставляет следующие документы: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предыдущем уровне образования с транскриптом и приложением (при наличии) и нотариально заверенный перевод на казахский или русский, или английский языки (диплом бакалавра или специалиста со средним баллом не менее 3.0 (из 4.0) GPA или его эквивалент, полученный в образовательных учреждениях;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мотивационное эссе на казахском или русском, или английском языках;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рекомендательных письма на казахском или русском, или английском языках от организации образования, в которой обучался претендент, или от работодателя;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для выезжающего на обучение за рубеж, а также медицинскую справку об отсутствии вируса иммунодефицита человека (ВИЧ-инфекция) и заболевания СПИД, выданные официальным органом здравоохранения страны проживания претендента;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заполненную анкету по форме согласно приложению 1 к настоящим Правилам;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письмо-приглашение от казахстанской ОВПО (при наличии);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международный сертификат, подтверждающий владение иностранным языком: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английским языком: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пороговый балл – не менее 46 баллов,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Paper-based testing (TOEFL PBT (Тест ов Инглиш аз а Форин Лангудж пэйпер бэйсед тэстинг) пороговый балл – не менее 453,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English Language Tests System Academic (Интернашнал Инглиш Лангудж Тестс Систем Академик (IELTS Academic (АЙЛТС Академик), пороговый балл – не менее 5.5;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немецким языком: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Deutsche Sprachpruеfung fuеr den Hochschulzugang (дойче щпрахпрюфун фюр дейн хохшулцуган ниво В2) (DSH, Niveau В2/уровень В2),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TestDaF-Prufung (тестдаф-прюфун ниво В2) (Niveau В2/уровень В2);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французским языком: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Français International -Тест де франсэ Интернасиональ (TFI (ТФИ) – не ниже уровня В2 по секциям чтения и аудирования),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d’Etudes en Langue français - Диплом дэтюд ан Ланг франсэз (DELF (ДЭЛФ), уровень B2),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Approfondi de Langue français - Диплом Аппрофонди де Ланг Франсэз (DALF (ДАЛФ), уровень B2),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Test de connaissance du français - Тест де коннэссанс дю франсэ (TCF (ТСФ) – не менее 400 баллов.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китайским языком HSK – Hanyu Shuiping Kaushi (Эйч эс кей – Ханьюй Шуйпин Каоши), не ниже уровня 4.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сертификат, подтверждающий владение иностранным языком, не требуется для лиц, в стране проживания которых выбранный претендентом язык является официальным или языком обучения на предыдущих уровнях образования за давностью завершения учебного заведения не более 5 лет;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обоснование темы диссертационного исследования на языке обучения (казахском или русском, или английском языках).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Оценивание документа об образовании при отборе претендентов на уровень бакалавриат, магистратура и докторантура проводится в соответствии с критериями по форме согласно приложению 2 к настоящим Правилам.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Документы об образовании, выданные зарубежными организациями образования, проходят процедуру признания в соответствии с Правилами признания документов об образовании,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12 июня 2023 года № 268 (зарегистрирован в Реестре государственной регистрации нормативных правовых актов под № 32800), а также в соответствии с Типовыми правилами приема на обучение в организации образования, реализующие образовательные программы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17650), после зачисления лиц.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представленные претендентами, в течение 5 (пяти) рабочих дней со дня их регистрации проверяются Оператором на предмет наличие документов в указанных пунктах 8 или 9, или 10 настоящих Правил.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соответствия представленных документов, указанных в пунктах 8 или 9, или 10 настоящих Правил, в течение 5 (пяти) рабочих дней со дня регистрации документов, претенденты получают доступ на онлайн-тестирование на выявление адаптационного потенциала.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документов, указанных в пунктах 8 или 9, или 10 настоящих Правил, претенденту направляется уведомление с предоставлением мотивированного ответа о причинах отказа в регистрации документов.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претенденту предоставляется возможность повторно пройти регистрацию для участия в стипендиальных программах при условии полного соответствия настоящим Правилам.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Оператор направляет претенденту ссылку для прохождения онлайн-тестирования на выявление адаптационного потенциала претендента (далее – онлайн-тестирование).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Онлайн-тестирование включает 80 вопросов, время прохождения – 120 минут, срок прохождения 10 календарных дней со дня получения доступа к онлайн тестированию.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результатов проводится по форме в соответствии с приложением 3 к настоящим Правилам.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онлайн-тестирования появляется на портале в разделе "Тестирование" с указанием названия, типа теста, набранного балла, затраченного времени, даты сдачи.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Претендент, получивший на онлайн-тестировании оценку со средним или высоким уровнем стрессоустойчивости согласно приложению 3 настоящих Правил, допускается к онлайн-собеседованию.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Онлайн-собеседование проводится для выявления общего уровня владения языком, который выбран претендентом для дальнейшего обучения, целей обучения претендента по выбранной образовательной программе и уточнения данных о претенденте.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онлайн-тестирования Оператор направляет претенденту письмо о проведении онлайн-собеседования с указанием даты и времени на указанную почту претендентом.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получивший оценку со средним или высоким уровнем стрессоустойчивости согласно приложениям 2 и 3 настоящих Правил, допускается к онлайн-собеседованию.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Онлайн-собеседование проводится на портале оператора в разделе "Вебинар", а также через видеоконференцсвязь.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результатов онлайн-собеседования проводится по форме согласно приложению 4 к настоящим Правилам.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Онлайн-собеседование проводится на языке, выбранном при подаче документов претендентом для дальнейшего обучения. В случае выявления ошибки претендента при выборе языка на этапе подачи документов, онлайн-собеседование проводится на языке, выбранном им в начале онлайн-собеседования.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 для проведения конкурса по отбору претендентов на стипендиальные программы для иностранных граждан, в том числе лиц казахской национальности, не являющихся гражданами Республики Казахстан, приказом уполномоченного органа в области науки и высшего образования создается Конкурсная комиссия по отбору стипендиатов (далее – Комиссия).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формируется из числа сотрудников уполномоченного органа в области науки и высшего образования,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Ассоциации высших учебных заведений Республики Казахстан.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курирующий вице-министр уполномоченного органа в области науки и высшего образования.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нечетным. Заседание Комиссии считается правомочным при участии в нем не менее двух третей ее состава и проводится до 30 июля календарного года.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рассматривает представленные Оператором документы, указанные в пунктах 8, 9 и 10 настоящих Правил и составляет основной и резервные списки стипендиатов на основе критериев согласно приложениям 2 и 3 настоящих Правил.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заседания, который подписывается председателем. При равенстве голосов, голос председателя Комиссии является решающим.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равенства баллов претендентов в конкурсном отборе по образовательным программам бакалавриата, учитывается средний балл успеваемости документа, подтверждающего среднее образование.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баллов претендентов в конкурсном отборе по образовательным программам магистратуры и докторантуры, учитывается результаты международного сертификата, подтверждающего владение иностранным языком, а затем – GPA в приложении к диплому (предыдущего уровня образования).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решения Комиссии список стипендиатов направляется в ОВПО и размещается на портале Оператора до 1 августа календарного года.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направляют стипендиатам электронное уведомление о результатах отбора до 5 августа календарного года.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ОВПО издает приказ о зачислении иностранных граждан, и лиц казахской национальности, не являющихся гражданами Республики Казахстан, с указанием образовательной программы и срока обучения до 20 августа календарного года.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отказа стипендиата от стипендии его замещение осуществляется Оператором согласно очередности резервного списка.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обратной связи со стороны стипендиата с ОВПО в течение 15 календарных дней со дня получения стипендиатом электронного уведомления в соответствии с пунктом 22 настоящих Правил, ОВПО отчисляет стипендиата из списка обучающихся, его замещение осуществляется Оператором согласно очередности резервного списка.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стипендиальных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претендента для участия в стипендиальных программах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международного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выдан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(Страна, город, улица, 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последнего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предыдущего учебного заведения, его 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уровне образования: имею образование: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высшее образование (бакалавр)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послевузовское образование (магистр)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изучаемый иностранный язык/его уровень: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английский,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немецкий,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французский,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Другой _________________________.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А1. Beginner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А2. Elementary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B1. Intermediate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B2. Upper intermediate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C1. Advanced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C2. Proficiency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обучение по: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Бакалавриат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Магистратура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Докторантура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шифр и наименование специальности)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9" w:id="112"/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претендента)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Согласен(на) на обработку своих персональных данных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стипендиальных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претендентов на уровень бакалавриат,</w:t>
      </w:r>
      <w:r>
        <w:br/>
      </w:r>
      <w:r>
        <w:rPr>
          <w:rFonts w:ascii="Times New Roman"/>
          <w:b/>
          <w:i w:val="false"/>
          <w:color w:val="000000"/>
        </w:rPr>
        <w:t>магистратура и докторантура Оценивание документа об образовании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3.74-3.50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3.49-3.25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3.24-3.00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5.0-4.75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4.74-4.50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4.49-4.25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4.24-4.00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стипендиальных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Оценивание результатов онлайн-тестирования на выявление адаптационного потенциала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стрессоустойчивость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стрессоустойчивость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тестирования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0-30 баллов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61-85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86-110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111-160 баллов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стипендиальных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Оценивание результатов онлайн-собеседования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ответов, знание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Доказательность, аргументированность доводов, обоснований и выводов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мотивационного эссе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ответов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Доказательность, аргументированность доводов, обоснований и выводов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личная позиция автора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Смысловая цельность, речевая связность и последовательность изложения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обоснования темы диссертационного исследования (для поступающих на уровень докторантуры)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темы исследования, степень научной новизны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обоснованности темы исследования,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публикаций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