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e83d" w14:textId="ae3e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ввоз пшеницы на территорию Республики Казахстан автомобильным и железнодорожным транспортами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сентября 2023 года № 337. Зарегистрирован в Министерстве юстиции Республики Казахстан 25 сентября 2023 года № 33459.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ввоз пшеницы (код товарной номенклатуры внешнеэкономической деятельности Евразийского экономического союза: 100119; 100199):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Казахстан автомобильным транспортом из третьих стран и из стран Евразийского экономического союза;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Казахстан железнодорожным транспортом из третьих стран и из стран Евразийского экономического союза, за исключением ввоза пшеницы железнодорожным транспортом в адрес лицензированных элеваторов, переработчиков зерна, птицеводческих предприятий и транзита пшеницы через территорию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и направить перечень лицензированных элеваторов, переработчиков зерна, птицеводческих предприятий в акционерное общество "Национальная компания "Қазақстан темір жолы".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за исключением абзаца второго пункта 1 настоящего приказа, который вводится в действие с 11 октября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