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f2d5c" w14:textId="12f2d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Генерального Прокурора Республики Казахстан от 23 сентября 2013 года № 101 "Об утверждении Перечня персональных данных, необходимых и достаточных для выполнения осуществляемых задач органами прокуратуры"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16 октября 2023 года № 190. Зарегистрирован в Министерстве юстиции Республики Казахстан 18 октября 2023 года № 33554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23 сентября 2013 года № 101 "Об утверждении Перечня персональных данных, необходимых и достаточных для выполнения осуществляемых задач органами прокуратуры" (зарегистрирован в Реестре государственной регистрации нормативных правовых актов за № 8808)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25 Закона Республики Казахстан "О персональных данных и их защите",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подпунктом 37)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Положения о Генеральной прокуратуре Республики Казахстан, утвержденного Указом Президента Республики Казахстан от 13 октября 2017 года № 563 "О некоторых вопросах органов прокуратуры Республики Казахстан",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персональных данных, необходимых и достаточных для выполнения осуществляемых задач органами прокуратуры, утвержденный указанным приказом (далее – Перечень), утвержденной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фамилия, имя, отчество (при его наличии);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перемене фамилии, имени, отчества (при его наличии), основания перемены;";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"35) сведения о семейном положении (состояние в браке, фамилия, имя, отчество (при его наличии) супруги(а), данные свидетельства о заключении брака, документа, удостоверяющего личность супруги(а), степень родства, фамилии, имени, отчества (при его наличии) и даты рождения других членов семьи, иждивенцев, наличие детей и их возраст, данные свидетельства о рождении детей, о расторжении брака, номер и дата выдачи, орган, выдавший документ);";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39)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"39) сведения в отношении лиц, совершивших уголовные правонарушения, привлеченных и привлекаемых к уголовной ответственности;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сведения в отношении осужденных и оправданных лиц, а также лиц, в отношении которых уголовные дела прекращены производством;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сведения о лицах, участвующих (участвовавших) в рассмотрении гражданских и административных дел в качестве истцов, ответчиков, третьих лиц, заявляющих (не заявляющих) самостоятельные требования на предмет спора, движении дел, в том числе датах поступления апелляционных, кассационных жалоб и надзорных ходатайств, состоявшихся судебных актах с указанием их резолютивной части, даты вручения сторонам акта суда, даты вступления в законную силу;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сведения об участниках производств по делам об уголовных, административных правонарушениях;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сведения о дактилоскопическом учете задержанных, содержащихся под стражей и осужденных лиц (дактилоскопическая карточка, содержащая сведения дактилоскопической формулы, отпечатков пальцев);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сведения о разыскиваемых лицах, скрывшихся от дознания, следствия, суда, а также о лицах, уклоняющихся от отбывания наказания или осуществления пробационного контроля;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сведения о разыскиваемых лицах, пропавших без вести;";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"49) сведения о лицах, лишенных права занимать определенные должности или заниматься определенной деятельностью;";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51)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"51) сведения о субъектах (объектах) проверок, профилактического контроля с посещением субъекта (объекта) контроля и надзора, и других форм государственного контроля, а также надзора, предусмотренных законами Республики Казахстан, регистрируемых в уполномоченном органе в порядке, установленном законодательством Республики Казахстан;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сведения о лицах, привлеченных к ответственности за осуществление террористической деятельности, а также организаций и информационных материалов, признанных судом террористическими;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сведения о лицах, привлеченных к ответственности за совершение экстремизма, а также организаций и информационных материалов, признанных судом экстремистскими;";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"64) сведения о лицах, отбывающих наказания в исправительных учреждениях, содержащихся в следственном изоляторе, на гауптвахте, в приемниках-распределителях, приемниках для административно-арестованных лиц;";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"68) сведения о лицах, состоящих на учетах в организациях здравоохранения с диагнозом общественно-опасных заболеваний (алкоголизм, токсикомания, наркомания, туберкулез, ВИЧ/СПИД, психические, поведенческие расстройства);";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74)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"74) сведения о несовершеннолетних лицах, помещенных в специальную организацию образования или организацию образования с особым режимом содержания;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"75) сведения о близких родственниках сотрудников государственных органов, в том числе правоохранительных и специальных государственных органов;";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"77) сведения об адвокатах, медиаторах и нотариусах, судебных исполнителях (фамилия, имя, отчество (при его наличии), сведения о сертификатах, лицензиях);";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"82) сведения о лицах, получающих образование за границей;";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"92) сведения о лицах, обратившихся с заявлением, обращением, сообщением, запросом, откликом, предложением, ходатайством в государственные органы, органы местного самоуправления, юридические лица со стопроцентным участием государства;";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106), 107), 108), 109), 110), 111), 112), 113), 114), 115), 116), 117), 118) в следующей редакции: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"106) сведения о разыскиваемых лицах, утративших связь с родственниками;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107) сведения о лицах, не способных сообщить о себе установочные данные;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108) сведения о разыскиваемых лицах, являющихся должниками по исполнительному производству, ответчиками по искам, предъявленным в интересах государства, а также о взыскании алиментов, возмещении вреда, причиненного увечьем или иным повреждением здоровью, смертью кормильца;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109) сведения о лицах, не исполнивших обязательства по исполнительным документам, а также лиц, добровольно не исполнивших постановления о наложении административного штрафа;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110) сведения о лицах, совершивших дисциплинарные проступки, дискредитирующие государственную службу;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111) сведения о суммах конфискованного имущества, связанных с легализацией (отмыванием) денег и (или) иного имущества, полученных преступным путем, и финансированием терроризма, а также о суммах, полученных преступным путем, подлежащих возращению и возвращенных в Республику Казахстан;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112) сведения о взаимной правовой помощи и иных международных запросах, связанных с легализацией (отмыванием) денег и (или) иного имущества, полученных преступным путем, и финансированием терроризма; 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113) сведения о кандидатах в усыновители (в зависимости от формы устройства: усыновление, опека или попечительство, патронат, приемная семья) Республиканского банка данных детей-сирот, детей, оставшихся без попечения родителей, и лиц, желающих принять детей на воспитание в свои семьи;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114) сведения о гражданах Республики Казахстан, привлеченных к уголовной ответственности, осужденных и отбывающих наказание за границей;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115) сведения о лицах, привлеченных к ответственности за совершение легализации (отмывания) денег и (или) иного имущества, полученных преступным путем, и финансирования терроризма;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116) сведения о гражданах Республики Казахстан, привлеченных к уголовной ответственности за совершение уголовных правонарушений против половой неприкосновенности несовершеннолетних;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117) сведения о лицах, пересекших государственную границу Республики Казахстан, управляя автотранспортными средствами, зарегистрированными в иностранных государствах;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118) сведения о гражданах Республики Казахстан, лишенных права управления транспортными средствами за границей, исполнение которого действительно на территории Республики Казахстан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 Конвенции о взаимном признании и исполнении решений по делам об административных нарушениях правил дорожного движения Республики Казахстан.". 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правовой статистике и специальным учетам Генеральной прокуратуры Республики Казахстан (далее – Комитет) обеспечить: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Генеральной прокуратуры Республики Казахстан;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настоящего приказа заинтересованным субъектам правовой статистики и специальных учетов, территориальным и приравненным к ним органам Комитета для исполнения.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председателя Комитета.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Генеральный Прокурор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Асылов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