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d781" w14:textId="681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октября 2023 года № 758. Зарегистрирован в Министерстве юстиции Республики Казахстан 27 октября 2023 года № 33574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758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№ 12679):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сентября 2018 года № 671 "Об утверждении Перечня руководящих должностей в органах внутренних дел Республики Казахстан, замещаемых на конкурсной основе, Условия и Правила проведения конкурса на вышестоящие руководящие должности в органах внутренних дел Республики Казахстан" (зарегистрирован в Реестре государственной регистрации нормативных правовых актов № 17724):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Правилах проведения конкурса на вышестоящие руководящие должности в органах внутренних дел Республики Казахстан,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заполненный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(зарегистрирован в Реестре государственной регистрации нормативных правовых актов № 20123).".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210 "Об утверждении Перечня руководящих должностей в органах внутренних дел Республики Казахстан" (зарегистрирован в Реестре государственной регистрации нормативных правовых актов № 20138):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органах внутренних дел Республики Казахстан, утвержденного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государственным учреждениям, находящихся в ведении Министерства внутренних дел Республики Казахстан и его ведомств: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учреждения;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отдела, отделения;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дежурной части;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начальника отдела;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отделения.".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