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0e2" w14:textId="7173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гарантирования образовательных кредитов, предоставляемых финансовыми организациями, и определения размера такого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октября 2023 года № 320. Зарегистрирован в Министерстве юстиции Республики Казахстан 27 октября 2023 года № 33581.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образовательных кредитов, предоставляемых финансовыми организациями, и определения размера такого гарантирования.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 № 320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гарантирования образовательных кредитов, предоставляемых финансовыми организациями, и определения размера такого гарантирования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гарантирования образовательных кредитов, предоставляемых финансовыми организациями, и определения размера такого гарантирования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гарантирования образовательных кредитов, предоставляемых финансовыми организациями, и определения размера такого гарантирования.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 – физическое лицо, которому кредитором предоставлен кредит;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организация (далее – Кредитор) – юридическое лицо, осуществляющее предпринимательскую деятельность по предоставлению финансовых услуг.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гарантирования образовательных кредитов, предоставляемых финансовыми организациями, и определения размера такого гарантирования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Гарантирование образовательных кредитов производится организацией, основным предметом деятельности которой,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июня 2005 года № 541 "О реорганизации государственного учреждения "Финансовый центр" Министерства образования и науки Республики Казахстан", является выдача гарантий по образовательным кредитам, предусматривающих исполнение в денежной форме (далее – Гарант).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 выдает Кредитору гарантию по образовательному кредиту, целевым назначением которого является оплата образовательных услуг по образовательным программам технического и профессионального, послесреднего.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Взаимоотношения Гаранта и Кредитора регулируются настоящими Правилами и соглашением о предоставлении образовательных кредитов под гарантию Гаранта, заключенным между Гарантом и Кредитором, по утвержденной Гарантом форме (далее – Соглашение).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отвечает перед Кредитором за исполнение обязательств заемщика по договору банковского займа в пределах размера гарантии на условиях, предусмотренных настоящими Правилами и Соглашением.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 в силу своей деятельности не вступает в прямые взаимоотношения с заемщиком.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заемщику образовательного кредита в денежной форме для оплаты обучения на условиях срочности, платности и возвратности осуществляется Кредитором, имеющим лицензию на проведение банковских заемных операций.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обращения заемщика к Кредитору за выдачей образовательного кредита, Кредитор направляет Гаранту заявление в письменной форме на выдачу гарантии и документы, предусмотренные Соглашением.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Гарант рассматривает заявление на выдачу гарантии и документы, представленные Кредитором в течение 3 (трех) рабочих дней со дня их получения.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Гарант направляет Кредитору: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гарантийное обязательство;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предоставлении гарантии по основаниям, предусмотренным пунктом 10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Гарант отказывает Кредитору в предоставлении гарантии: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представлением неверно заполненной формы заявления и (или) неполного пакета документов, определенных Соглашением;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несоответствием заемщика и (или) образовательного кредита Соглашению и (или) пункту 4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устранения Кредитором замечаний, указанных в мотивированном отказе Гаранта, Гарант повторно рассматривает заявление на выдачу гарантии и документы Кредитора в соответствии с пунктом 9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банковского займа заключается между Кредитором и заемщиком после получения Кредитором от Гаранта оформленной гарантии.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Кредитор предоставляет заемщику образовательный кредит отдельными траншами, каждый не более чем стоимость обучения за учебный год либо один академический период (семестр, триместр, квартал).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переводит сумму образовательного кредита в безналичном порядке на банковский счет организации образования, реализующей образовательные программы технического и профессионального, послесреднего.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Кредитор направляет Гаранту письменное требование о выплате суммы гарантии с приложением платежных документов и документов по образовательному кредиту в порядке, установленном Соглашением, после неисполнения заемщиком обязательств перед Кредитором по оплате образовательного кредита по договору банковского займа.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Гарант выплачивает сумму гарантии в пределах размера гарантии в соответствии настоящими Правилами и Соглашением.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платежи осуществляются в национальной валюте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Действие гарантии по образовательному кредиту прекращается в порядке, предусмотренном Соглашением, без выплаты Гарантом суммы гарантии: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прекращением договора банковского займа в связи с исполнением обязательств заемщиком;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уступкой права требования по образовательным кредитам;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прощением долга Кредитором по договору банковского займа;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наступлении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гарантирования образовательных кредитов, предоставляемых финансовыми организациями, является величиной постоянной, составляющей 100 (сто) процентов от суммы остатка основного долга по соответствующему траншу, и не включает сумму штрафов, пени, неустоек в связи с неисполнением заемщиком обязательств по договору банковского займа.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