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d084" w14:textId="6e7d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26 декабря 2018 года № 919 "Об утверждении Правил создания, работы и ликвидации технических комитетов по стандартизации"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 декабря 2023 года № 416-НҚ. Зарегистрирован в Министерстве юстиции Республики Казахстан 4 декабря 2023 года № 33721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919 "Об утверждении Правил создания, работы и ликвидации технических комитетов по стандартизации" (зарегистрирован в Реестре государственной регистрации нормативных правовых актов за № 18082)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работы и ликвидации технических комитетов по стандартизации,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целях обеспечения деятельности ТК, ведения переписки, подготовки и оформления документов заседаний ТК действует секретариат, который состоит из председателя, его заместителя (при необходимости), ответственного секретаря и эксперта со знанием иностранного языка.";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Планы работ ТК направляются в НОС до 15 декабря года, предшествующего году выполнения планируемых работ.";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ТК ликвидируется в следующих случаях: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невыполнении функций, указанных в настоящих Правилах и в основополагающем национальном стандарте;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ТК (с обоснованием);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неудовлетворительной рейтинговой оценке, а также при не предоставлении отчета о деятельности ТК по итогам года в течение двух лет.".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Республики Казахстан порядке обеспечить: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