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40fd9" w14:textId="5340f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нормативное постановление Счетного комитета по контролю за исполнением республиканского бюджета от 30 июля 2020 года № 6-НҚ "Об утверждении Правил проведения внешнего государственного аудита и финансового контроля"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Высшей аудиторской палаты Республики Казахстан от 8 декабря 2023 года № 22-НҚ. Зарегистрировано в Министерстве юстиции Республики Казахстан 11 декабря 2023 года № 33756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Счетного комитета по контролю за исполнением республиканского бюджета от 30 июля 2020 года №6-НҚ "Об утверждении Правил проведения внешнего государственного аудита и финансового контроля" (зарегистрировано в Реестре государственной регистрации нормативных правовых актов № 21070) следующие изменение и дополнения: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внешнего государственного аудита и финансового контроля, утвержденных указанным нормативным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При формировании проекта Перечня объектов государственного аудита органов внешнего государственного аудита и финансового контроля: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рассмотрению и учету подлежат: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поручения Президента Республики Казахстан и его Администрации;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международные обязательства в области государственного аудита и финансового контроля;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рисков объектов государственного аудита, осуществляемой структурным подразделением, ответственным за планирование;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статистические данные социально-экономического развития, в том числе в разрезе сфер государственного управления и отраслей экономики;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анализируются на предмет целесообразности включения в Перечень: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рекомендации Парламента Республики Казахстан по итогам рассмотрения отчетов Правительства Республики Казахстан и Высшей аудиторской палаты об исполнении республиканского бюджета за очередной финансовый год;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рекомендации соответствующих маслихатов по результатам рассмотрения отчетов об исполнении местного бюджета и Ревизионных комиссий за очередной финансовый год;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предложения (информация) правоохранительных и специальных государственных органов;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предложения Высших органов государственного аудита зарубежных стран, по проведению совместных и параллельных аудиторских мероприятий, а также ревизионных комиссий областей, городов республиканского значения, столицы по осуществлению совместного (параллельного) аудита;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обращения государственных органов, ревизионных комиссий, физических и юридических лиц;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мониторинга средств массовой информации о нарушениях в ходе формирования и расходования бюджетных средств и активов, реализации документов Системы государственного планирования и бюджетных инвестиций.";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108-1 и 108-2 в следующей редакции: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"108-1. Высшая аудиторская палата пересматривает итоги аудита органов государственного аудита и финансового контроля, за исключением материалов аудита, по которым имеются вступившие в законную силу судебные акты, по следующим основаниям: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поручению Президента Республики Казахстан и его Администрации;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решению Высшей аудиторской палаты.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108-2. Пересмотр итогов государственного аудита по решению Высшей аудиторской палаты осуществляется по основаниям: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поступления жалобы по вопросам аудита;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конфликта интересов при проведении государственного аудита и финансового контроля;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предусмотренным 700. Процедурным стандартом внешнего государственного аудита и финансового контроля по признанию результатов государственного аудита (нормативное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Счетного комитета по контролю за исполнением республиканского бюджета от 31 марта 2016 года № 5-НҚ);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инициативы Председателя Высшей аудиторской палаты.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Пересмотр назначается в порядке, предусмотренном Параграфом 3 Раздела 1 и Разделом 2 Главы 3 настоящих Правил.".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и контроля качества Высшей аудиторской палаты в установленном законодательством порядке обеспечить: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нормативного постановления в Министерстве юстиции Республики Казахстан;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нормативного постановления на интернет-ресурсе Высшей аудиторской палаты.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нормативного постановления возложить на руководителя аппарата Высшей аудиторской палаты.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нормативное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Высшей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аудиторской палаты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Годунова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