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f911" w14:textId="2b6f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финансов Республики Казахстан от 13 апреля 2022 года № 405 "Об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15 декабря 2023 года № 1294. Зарегистрирован в Министерстве юстиции Республики Казахстан 20 декабря 2023 года № 33782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13 апреля 2022 года № 405 "Об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счетов-фактур" (зарегистрирован в Реестре государственной регистрации нормативных правовых актов под № 27586)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по истечении десяти календарных дней после дня его первого официального опубликования и действует до 31 декабря 2024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под № 32474);".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