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7507" w14:textId="2877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финансов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26 декабря 2023 года № 1321. Зарегистрирован в Министерстве юстиции Республики Казахстан 27 декабря 2023 года № 33817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финансов Республики Казахстан, в которые вносятся изменения и дополнения (далее – Перечень).</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за исключением пункта 2 Перечня и абзацев четвертого, пятого, двадцатого, двадцать третьего, двадцать пятого, тридцать пятого, тридцать девятого, сорок шестого, сорок восьмого, пятьдесят четвертого, шестьдесят третьего, шестьдесят седьмого, шестьдесят девятого, и сто четвертого пункта 3 Перечня, которые вводятся в действие с 15 марта 2024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1321</w:t>
            </w:r>
          </w:p>
        </w:tc>
      </w:tr>
    </w:tbl>
    <w:bookmarkStart w:name="z14" w:id="8"/>
    <w:p>
      <w:pPr>
        <w:spacing w:after="0"/>
        <w:ind w:left="0"/>
        <w:jc w:val="left"/>
      </w:pPr>
      <w:r>
        <w:rPr>
          <w:rFonts w:ascii="Times New Roman"/>
          <w:b/>
          <w:i w:val="false"/>
          <w:color w:val="000000"/>
        </w:rPr>
        <w:t xml:space="preserve"> Перечень некоторых приказов Министерства финансов Республики Казахстан, в которые вносятся изменения и дополнения</w:t>
      </w:r>
      <w:r>
        <w:br/>
      </w:r>
      <w:r>
        <w:rPr>
          <w:rFonts w:ascii="Times New Roman"/>
          <w:b/>
          <w:i w:val="false"/>
          <w:color w:val="000000"/>
        </w:rPr>
        <w:t>(далее – Перечень)</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 следующие изменения и дополнения:</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выписки счета-фактуры в электронной форме в информационной системе электронных счетов-фактур,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"13. При осуществлении операций, указанных в пункте 12 и абзаце втором пункта 53 настоящих Правил, ЭСФ приобретает следующие статусы:</w:t>
      </w:r>
    </w:p>
    <w:bookmarkEnd w:id="11"/>
    <w:bookmarkStart w:name="z19" w:id="12"/>
    <w:p>
      <w:pPr>
        <w:spacing w:after="0"/>
        <w:ind w:left="0"/>
        <w:jc w:val="both"/>
      </w:pPr>
      <w:r>
        <w:rPr>
          <w:rFonts w:ascii="Times New Roman"/>
          <w:b w:val="false"/>
          <w:i w:val="false"/>
          <w:color w:val="000000"/>
          <w:sz w:val="28"/>
        </w:rPr>
        <w:t xml:space="preserve">
      1) "Не просмотрен" – ЭСФ, выписанный в соответствии с требованиями, установленными </w:t>
      </w:r>
      <w:r>
        <w:rPr>
          <w:rFonts w:ascii="Times New Roman"/>
          <w:b w:val="false"/>
          <w:i w:val="false"/>
          <w:color w:val="000000"/>
          <w:sz w:val="28"/>
        </w:rPr>
        <w:t>статьей 412</w:t>
      </w:r>
      <w:r>
        <w:rPr>
          <w:rFonts w:ascii="Times New Roman"/>
          <w:b w:val="false"/>
          <w:i w:val="false"/>
          <w:color w:val="000000"/>
          <w:sz w:val="28"/>
        </w:rPr>
        <w:t xml:space="preserve"> Налогового кодекса и настоящими Правилами, заверенный ЭЦП, с присвоенным уникальным регистрационным номером, но не просмотренный получателем товаров, работ, услуг; </w:t>
      </w:r>
    </w:p>
    <w:bookmarkEnd w:id="12"/>
    <w:bookmarkStart w:name="z20" w:id="13"/>
    <w:p>
      <w:pPr>
        <w:spacing w:after="0"/>
        <w:ind w:left="0"/>
        <w:jc w:val="both"/>
      </w:pPr>
      <w:r>
        <w:rPr>
          <w:rFonts w:ascii="Times New Roman"/>
          <w:b w:val="false"/>
          <w:i w:val="false"/>
          <w:color w:val="000000"/>
          <w:sz w:val="28"/>
        </w:rPr>
        <w:t xml:space="preserve">
      2) "Доставлен" – ЭСФ, выписанный в соответствии с требованиями, установленными </w:t>
      </w:r>
      <w:r>
        <w:rPr>
          <w:rFonts w:ascii="Times New Roman"/>
          <w:b w:val="false"/>
          <w:i w:val="false"/>
          <w:color w:val="000000"/>
          <w:sz w:val="28"/>
        </w:rPr>
        <w:t>статьей 412</w:t>
      </w:r>
      <w:r>
        <w:rPr>
          <w:rFonts w:ascii="Times New Roman"/>
          <w:b w:val="false"/>
          <w:i w:val="false"/>
          <w:color w:val="000000"/>
          <w:sz w:val="28"/>
        </w:rPr>
        <w:t xml:space="preserve"> Налогового кодекса и настоящими Правилами, заверенный ЭЦП, с присвоенным уникальным регистрационным номером, просмотренный получателем товаров, работ, услуг; </w:t>
      </w:r>
    </w:p>
    <w:bookmarkEnd w:id="13"/>
    <w:bookmarkStart w:name="z21" w:id="14"/>
    <w:p>
      <w:pPr>
        <w:spacing w:after="0"/>
        <w:ind w:left="0"/>
        <w:jc w:val="both"/>
      </w:pPr>
      <w:r>
        <w:rPr>
          <w:rFonts w:ascii="Times New Roman"/>
          <w:b w:val="false"/>
          <w:i w:val="false"/>
          <w:color w:val="000000"/>
          <w:sz w:val="28"/>
        </w:rPr>
        <w:t xml:space="preserve">
      3) "Аннулирован" – ЭСФ, аннулированный поставщиком товаров, работ, услуг, с обязательной выпиской исправленного ЭСФ; </w:t>
      </w:r>
    </w:p>
    <w:bookmarkEnd w:id="14"/>
    <w:bookmarkStart w:name="z22" w:id="15"/>
    <w:p>
      <w:pPr>
        <w:spacing w:after="0"/>
        <w:ind w:left="0"/>
        <w:jc w:val="both"/>
      </w:pPr>
      <w:r>
        <w:rPr>
          <w:rFonts w:ascii="Times New Roman"/>
          <w:b w:val="false"/>
          <w:i w:val="false"/>
          <w:color w:val="000000"/>
          <w:sz w:val="28"/>
        </w:rPr>
        <w:t>
      4) "Аннулирован при отклонении СНТ" – ЭСФ, аннулированный при отклонении получателем товаров, работ, услуг оформленной поставщиком СНТ;</w:t>
      </w:r>
    </w:p>
    <w:bookmarkEnd w:id="15"/>
    <w:bookmarkStart w:name="z23" w:id="16"/>
    <w:p>
      <w:pPr>
        <w:spacing w:after="0"/>
        <w:ind w:left="0"/>
        <w:jc w:val="both"/>
      </w:pPr>
      <w:r>
        <w:rPr>
          <w:rFonts w:ascii="Times New Roman"/>
          <w:b w:val="false"/>
          <w:i w:val="false"/>
          <w:color w:val="000000"/>
          <w:sz w:val="28"/>
        </w:rPr>
        <w:t>
      5) "Аннулирован при отзыве СНТ" – ЭСФ, аннулированный при отзыве поставщиком товаров, работ, услуг ранее оформленного СНТ;</w:t>
      </w:r>
    </w:p>
    <w:bookmarkEnd w:id="16"/>
    <w:bookmarkStart w:name="z24" w:id="17"/>
    <w:p>
      <w:pPr>
        <w:spacing w:after="0"/>
        <w:ind w:left="0"/>
        <w:jc w:val="both"/>
      </w:pPr>
      <w:r>
        <w:rPr>
          <w:rFonts w:ascii="Times New Roman"/>
          <w:b w:val="false"/>
          <w:i w:val="false"/>
          <w:color w:val="000000"/>
          <w:sz w:val="28"/>
        </w:rPr>
        <w:t>
      6) "Аннулирован при отнесении в зачет и на вычеты" – ЭСФ, по сделкам (операциям) с юридическими лицами и (или) индивидуальными предпринимателями, чья регистрация/перерегистрация признана недействительной на основании вступившего в законную силу решения суда, за исключением операций, по которым судом установлено фактическое получение товаров, работ, услуг от такого налогоплательщика;</w:t>
      </w:r>
    </w:p>
    <w:bookmarkEnd w:id="17"/>
    <w:bookmarkStart w:name="z25" w:id="18"/>
    <w:p>
      <w:pPr>
        <w:spacing w:after="0"/>
        <w:ind w:left="0"/>
        <w:jc w:val="both"/>
      </w:pPr>
      <w:r>
        <w:rPr>
          <w:rFonts w:ascii="Times New Roman"/>
          <w:b w:val="false"/>
          <w:i w:val="false"/>
          <w:color w:val="000000"/>
          <w:sz w:val="28"/>
        </w:rPr>
        <w:t xml:space="preserve">
      7) "Отозван" – ЭСФ, отозванный поставщиком товаров, работ, услуг; </w:t>
      </w:r>
    </w:p>
    <w:bookmarkEnd w:id="18"/>
    <w:bookmarkStart w:name="z26" w:id="19"/>
    <w:p>
      <w:pPr>
        <w:spacing w:after="0"/>
        <w:ind w:left="0"/>
        <w:jc w:val="both"/>
      </w:pPr>
      <w:r>
        <w:rPr>
          <w:rFonts w:ascii="Times New Roman"/>
          <w:b w:val="false"/>
          <w:i w:val="false"/>
          <w:color w:val="000000"/>
          <w:sz w:val="28"/>
        </w:rPr>
        <w:t>
      8) "Черновик" – частично заполненный, редактируемый документ, не отправленный получателю товаров, работ, услуг;</w:t>
      </w:r>
    </w:p>
    <w:bookmarkEnd w:id="19"/>
    <w:bookmarkStart w:name="z27" w:id="20"/>
    <w:p>
      <w:pPr>
        <w:spacing w:after="0"/>
        <w:ind w:left="0"/>
        <w:jc w:val="both"/>
      </w:pPr>
      <w:r>
        <w:rPr>
          <w:rFonts w:ascii="Times New Roman"/>
          <w:b w:val="false"/>
          <w:i w:val="false"/>
          <w:color w:val="000000"/>
          <w:sz w:val="28"/>
        </w:rPr>
        <w:t>
      9) "Импортированный" – ЭСФ, загруженный в ИС ЭСФ из учетных систем налогоплательщика, по которому проведена проверка на соответствие требованиям настоящих Правил, но не отправленный получателю товаров, работ, услуг;</w:t>
      </w:r>
    </w:p>
    <w:bookmarkEnd w:id="20"/>
    <w:bookmarkStart w:name="z28" w:id="21"/>
    <w:p>
      <w:pPr>
        <w:spacing w:after="0"/>
        <w:ind w:left="0"/>
        <w:jc w:val="both"/>
      </w:pPr>
      <w:r>
        <w:rPr>
          <w:rFonts w:ascii="Times New Roman"/>
          <w:b w:val="false"/>
          <w:i w:val="false"/>
          <w:color w:val="000000"/>
          <w:sz w:val="28"/>
        </w:rPr>
        <w:t>
      10) "Ошибочный" – ЭСФ, не прошедший проверку на соответствие требованиям настоящих Правил и не отправленный получателю товаров, работ, услуг;</w:t>
      </w:r>
    </w:p>
    <w:bookmarkEnd w:id="21"/>
    <w:bookmarkStart w:name="z29" w:id="22"/>
    <w:p>
      <w:pPr>
        <w:spacing w:after="0"/>
        <w:ind w:left="0"/>
        <w:jc w:val="both"/>
      </w:pPr>
      <w:r>
        <w:rPr>
          <w:rFonts w:ascii="Times New Roman"/>
          <w:b w:val="false"/>
          <w:i w:val="false"/>
          <w:color w:val="000000"/>
          <w:sz w:val="28"/>
        </w:rPr>
        <w:t>
      11) "Отклоненный" – ЭСФ, отклоненный получателем товаров, работ, услуг;</w:t>
      </w:r>
    </w:p>
    <w:bookmarkEnd w:id="22"/>
    <w:bookmarkStart w:name="z30" w:id="23"/>
    <w:p>
      <w:pPr>
        <w:spacing w:after="0"/>
        <w:ind w:left="0"/>
        <w:jc w:val="both"/>
      </w:pPr>
      <w:r>
        <w:rPr>
          <w:rFonts w:ascii="Times New Roman"/>
          <w:b w:val="false"/>
          <w:i w:val="false"/>
          <w:color w:val="000000"/>
          <w:sz w:val="28"/>
        </w:rPr>
        <w:t>
      12) "Заблокирован ИС ЭСФ" – ЭСФ, направленный в уполномоченный орган для применения мер государственной поддержки.";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"37. Исправленный или дополнительный ЭСФ выписывается в пределах срока исковой давности, установленного налоговым законодательством, за исключением случаев, предусмотренных частями второй и третьей настоящего пункта, с даты выписки ЭСФ, к которому выписывается дополнительный или исправленный ЭСФ.</w:t>
      </w:r>
    </w:p>
    <w:bookmarkEnd w:id="24"/>
    <w:bookmarkStart w:name="z33" w:id="25"/>
    <w:p>
      <w:pPr>
        <w:spacing w:after="0"/>
        <w:ind w:left="0"/>
        <w:jc w:val="both"/>
      </w:pPr>
      <w:r>
        <w:rPr>
          <w:rFonts w:ascii="Times New Roman"/>
          <w:b w:val="false"/>
          <w:i w:val="false"/>
          <w:color w:val="000000"/>
          <w:sz w:val="28"/>
        </w:rPr>
        <w:t xml:space="preserve">
      Выписка исправленного ЭСФ правопреемником реорганизованного путем присоединения (присоединившегося юридического лица), слияния и разделения юридического лица согласно </w:t>
      </w:r>
      <w:r>
        <w:rPr>
          <w:rFonts w:ascii="Times New Roman"/>
          <w:b w:val="false"/>
          <w:i w:val="false"/>
          <w:color w:val="000000"/>
          <w:sz w:val="28"/>
        </w:rPr>
        <w:t>статьей 412</w:t>
      </w:r>
      <w:r>
        <w:rPr>
          <w:rFonts w:ascii="Times New Roman"/>
          <w:b w:val="false"/>
          <w:i w:val="false"/>
          <w:color w:val="000000"/>
          <w:sz w:val="28"/>
        </w:rPr>
        <w:t xml:space="preserve"> пункта 3 статьи 56 Налогового кодекса, не производится.</w:t>
      </w:r>
    </w:p>
    <w:bookmarkEnd w:id="25"/>
    <w:bookmarkStart w:name="z34" w:id="26"/>
    <w:p>
      <w:pPr>
        <w:spacing w:after="0"/>
        <w:ind w:left="0"/>
        <w:jc w:val="both"/>
      </w:pPr>
      <w:r>
        <w:rPr>
          <w:rFonts w:ascii="Times New Roman"/>
          <w:b w:val="false"/>
          <w:i w:val="false"/>
          <w:color w:val="000000"/>
          <w:sz w:val="28"/>
        </w:rPr>
        <w:t>
      Выписка дополнительного ЭСФ правопреемником реорганизованного путем присоединения (присоединившегося юридического лица), слияния и разделения юридического лица по корректировке размера облагаемого оборота в сторону увеличения производится в сроки, предусмотренные гражданским и налоговым законодательством Республики Казахстан.";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39 изложить в следующей редакции:</w:t>
      </w:r>
    </w:p>
    <w:bookmarkStart w:name="z36" w:id="27"/>
    <w:p>
      <w:pPr>
        <w:spacing w:after="0"/>
        <w:ind w:left="0"/>
        <w:jc w:val="both"/>
      </w:pPr>
      <w:r>
        <w:rPr>
          <w:rFonts w:ascii="Times New Roman"/>
          <w:b w:val="false"/>
          <w:i w:val="false"/>
          <w:color w:val="000000"/>
          <w:sz w:val="28"/>
        </w:rPr>
        <w:t>
      "3) в строке 6.1 "БИН реорганизованного лица" при выписке дополнительного ЭСФ указывается БИН юридического лица, реорганизованного путем присоединения, слияния и разделения, или БИН ликвидированного структурного подразделения юридического лица;";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"40. В строке 10 "Категория поставщика" делается отметка в:</w:t>
      </w:r>
    </w:p>
    <w:bookmarkEnd w:id="28"/>
    <w:bookmarkStart w:name="z39" w:id="29"/>
    <w:p>
      <w:pPr>
        <w:spacing w:after="0"/>
        <w:ind w:left="0"/>
        <w:jc w:val="both"/>
      </w:pPr>
      <w:r>
        <w:rPr>
          <w:rFonts w:ascii="Times New Roman"/>
          <w:b w:val="false"/>
          <w:i w:val="false"/>
          <w:color w:val="000000"/>
          <w:sz w:val="28"/>
        </w:rPr>
        <w:t>
      ячейке "А" – в случае если поставщик является комитентом;</w:t>
      </w:r>
    </w:p>
    <w:bookmarkEnd w:id="29"/>
    <w:bookmarkStart w:name="z40" w:id="30"/>
    <w:p>
      <w:pPr>
        <w:spacing w:after="0"/>
        <w:ind w:left="0"/>
        <w:jc w:val="both"/>
      </w:pPr>
      <w:r>
        <w:rPr>
          <w:rFonts w:ascii="Times New Roman"/>
          <w:b w:val="false"/>
          <w:i w:val="false"/>
          <w:color w:val="000000"/>
          <w:sz w:val="28"/>
        </w:rPr>
        <w:t>
      ячейке "В" – в случае если поставщик является комиссионером;</w:t>
      </w:r>
    </w:p>
    <w:bookmarkEnd w:id="30"/>
    <w:bookmarkStart w:name="z41" w:id="31"/>
    <w:p>
      <w:pPr>
        <w:spacing w:after="0"/>
        <w:ind w:left="0"/>
        <w:jc w:val="both"/>
      </w:pPr>
      <w:r>
        <w:rPr>
          <w:rFonts w:ascii="Times New Roman"/>
          <w:b w:val="false"/>
          <w:i w:val="false"/>
          <w:color w:val="000000"/>
          <w:sz w:val="28"/>
        </w:rPr>
        <w:t>
      ячейке "С" – в случае если поставщик является экспедитором;</w:t>
      </w:r>
    </w:p>
    <w:bookmarkEnd w:id="31"/>
    <w:bookmarkStart w:name="z42" w:id="32"/>
    <w:p>
      <w:pPr>
        <w:spacing w:after="0"/>
        <w:ind w:left="0"/>
        <w:jc w:val="both"/>
      </w:pPr>
      <w:r>
        <w:rPr>
          <w:rFonts w:ascii="Times New Roman"/>
          <w:b w:val="false"/>
          <w:i w:val="false"/>
          <w:color w:val="000000"/>
          <w:sz w:val="28"/>
        </w:rPr>
        <w:t>
      ячейке "D" – в случае если поставщик является лизингодателем;</w:t>
      </w:r>
    </w:p>
    <w:bookmarkEnd w:id="32"/>
    <w:bookmarkStart w:name="z43" w:id="33"/>
    <w:p>
      <w:pPr>
        <w:spacing w:after="0"/>
        <w:ind w:left="0"/>
        <w:jc w:val="both"/>
      </w:pPr>
      <w:r>
        <w:rPr>
          <w:rFonts w:ascii="Times New Roman"/>
          <w:b w:val="false"/>
          <w:i w:val="false"/>
          <w:color w:val="000000"/>
          <w:sz w:val="28"/>
        </w:rPr>
        <w:t>
      ячейке "Е" – в случае если поставщик является участником соглашения (контракта) о разделе продукции или контракта на недропользование, утвержденного Президентом Республики Казахстан (СРП);</w:t>
      </w:r>
    </w:p>
    <w:bookmarkEnd w:id="33"/>
    <w:bookmarkStart w:name="z44" w:id="34"/>
    <w:p>
      <w:pPr>
        <w:spacing w:after="0"/>
        <w:ind w:left="0"/>
        <w:jc w:val="both"/>
      </w:pPr>
      <w:r>
        <w:rPr>
          <w:rFonts w:ascii="Times New Roman"/>
          <w:b w:val="false"/>
          <w:i w:val="false"/>
          <w:color w:val="000000"/>
          <w:sz w:val="28"/>
        </w:rPr>
        <w:t>
      ячейке "F" – в случае если поставщик является участником договора о совместной деятельности;</w:t>
      </w:r>
    </w:p>
    <w:bookmarkEnd w:id="34"/>
    <w:bookmarkStart w:name="z45" w:id="35"/>
    <w:p>
      <w:pPr>
        <w:spacing w:after="0"/>
        <w:ind w:left="0"/>
        <w:jc w:val="both"/>
      </w:pPr>
      <w:r>
        <w:rPr>
          <w:rFonts w:ascii="Times New Roman"/>
          <w:b w:val="false"/>
          <w:i w:val="false"/>
          <w:color w:val="000000"/>
          <w:sz w:val="28"/>
        </w:rPr>
        <w:t>
      ячейке "G" – в случае если поставщик:</w:t>
      </w:r>
    </w:p>
    <w:bookmarkEnd w:id="35"/>
    <w:bookmarkStart w:name="z46" w:id="36"/>
    <w:p>
      <w:pPr>
        <w:spacing w:after="0"/>
        <w:ind w:left="0"/>
        <w:jc w:val="both"/>
      </w:pPr>
      <w:r>
        <w:rPr>
          <w:rFonts w:ascii="Times New Roman"/>
          <w:b w:val="false"/>
          <w:i w:val="false"/>
          <w:color w:val="000000"/>
          <w:sz w:val="28"/>
        </w:rPr>
        <w:t>
      осуществляет вывоз товара в таможенной процедуре экспорта товаров;</w:t>
      </w:r>
    </w:p>
    <w:bookmarkEnd w:id="36"/>
    <w:bookmarkStart w:name="z47" w:id="37"/>
    <w:p>
      <w:pPr>
        <w:spacing w:after="0"/>
        <w:ind w:left="0"/>
        <w:jc w:val="both"/>
      </w:pPr>
      <w:r>
        <w:rPr>
          <w:rFonts w:ascii="Times New Roman"/>
          <w:b w:val="false"/>
          <w:i w:val="false"/>
          <w:color w:val="000000"/>
          <w:sz w:val="28"/>
        </w:rPr>
        <w:t xml:space="preserve">
      осуществляет вывоз товара с территории Республики Казахстан на территорию государства-члена ЕАЭС; </w:t>
      </w:r>
    </w:p>
    <w:bookmarkEnd w:id="37"/>
    <w:bookmarkStart w:name="z48" w:id="38"/>
    <w:p>
      <w:pPr>
        <w:spacing w:after="0"/>
        <w:ind w:left="0"/>
        <w:jc w:val="both"/>
      </w:pPr>
      <w:r>
        <w:rPr>
          <w:rFonts w:ascii="Times New Roman"/>
          <w:b w:val="false"/>
          <w:i w:val="false"/>
          <w:color w:val="000000"/>
          <w:sz w:val="28"/>
        </w:rPr>
        <w:t>
      ячейке "H" – в случае если поставщик является налогоплательщиком, оказывающим услуги по международным перевозкам;</w:t>
      </w:r>
    </w:p>
    <w:bookmarkEnd w:id="38"/>
    <w:bookmarkStart w:name="z49" w:id="39"/>
    <w:p>
      <w:pPr>
        <w:spacing w:after="0"/>
        <w:ind w:left="0"/>
        <w:jc w:val="both"/>
      </w:pPr>
      <w:r>
        <w:rPr>
          <w:rFonts w:ascii="Times New Roman"/>
          <w:b w:val="false"/>
          <w:i w:val="false"/>
          <w:color w:val="000000"/>
          <w:sz w:val="28"/>
        </w:rPr>
        <w:t xml:space="preserve">
      ячейке "I" – в случае если поставщик является доверителем. </w:t>
      </w:r>
    </w:p>
    <w:bookmarkEnd w:id="39"/>
    <w:bookmarkStart w:name="z50" w:id="40"/>
    <w:p>
      <w:pPr>
        <w:spacing w:after="0"/>
        <w:ind w:left="0"/>
        <w:jc w:val="both"/>
      </w:pPr>
      <w:r>
        <w:rPr>
          <w:rFonts w:ascii="Times New Roman"/>
          <w:b w:val="false"/>
          <w:i w:val="false"/>
          <w:color w:val="000000"/>
          <w:sz w:val="28"/>
        </w:rPr>
        <w:t>
      41. В случае выписки ЭСФ в рамках договоров о совместной деятельности и (или) в рамках соглашения (контракта) о разделе продукции или контракта на недропользование, утвержденного Президентом Республики Казахстан в разделе В "Реквизиты поставщика" указываются:</w:t>
      </w:r>
    </w:p>
    <w:bookmarkEnd w:id="40"/>
    <w:bookmarkStart w:name="z51" w:id="41"/>
    <w:p>
      <w:pPr>
        <w:spacing w:after="0"/>
        <w:ind w:left="0"/>
        <w:jc w:val="both"/>
      </w:pPr>
      <w:r>
        <w:rPr>
          <w:rFonts w:ascii="Times New Roman"/>
          <w:b w:val="false"/>
          <w:i w:val="false"/>
          <w:color w:val="000000"/>
          <w:sz w:val="28"/>
        </w:rPr>
        <w:t xml:space="preserve">
      1) реквизиты поверенного или участника договора о совместной деятельности, от имени которого выписывается ЭСФ,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417 Налогового кодекса;</w:t>
      </w:r>
    </w:p>
    <w:bookmarkEnd w:id="41"/>
    <w:bookmarkStart w:name="z52" w:id="42"/>
    <w:p>
      <w:pPr>
        <w:spacing w:after="0"/>
        <w:ind w:left="0"/>
        <w:jc w:val="both"/>
      </w:pPr>
      <w:r>
        <w:rPr>
          <w:rFonts w:ascii="Times New Roman"/>
          <w:b w:val="false"/>
          <w:i w:val="false"/>
          <w:color w:val="000000"/>
          <w:sz w:val="28"/>
        </w:rPr>
        <w:t>
      2) реквизиты каждого участника договора о совместной деятельности;</w:t>
      </w:r>
    </w:p>
    <w:bookmarkEnd w:id="42"/>
    <w:bookmarkStart w:name="z53" w:id="43"/>
    <w:p>
      <w:pPr>
        <w:spacing w:after="0"/>
        <w:ind w:left="0"/>
        <w:jc w:val="both"/>
      </w:pPr>
      <w:r>
        <w:rPr>
          <w:rFonts w:ascii="Times New Roman"/>
          <w:b w:val="false"/>
          <w:i w:val="false"/>
          <w:color w:val="000000"/>
          <w:sz w:val="28"/>
        </w:rPr>
        <w:t>
      3) реквизиты участников соглашения (контракта) о разделе продукции или контракта на недропользование, утвержденного Президентом Республики Казахстан, от имени которых выписывается ЭСФ.</w:t>
      </w:r>
    </w:p>
    <w:bookmarkEnd w:id="43"/>
    <w:bookmarkStart w:name="z54" w:id="44"/>
    <w:p>
      <w:pPr>
        <w:spacing w:after="0"/>
        <w:ind w:left="0"/>
        <w:jc w:val="both"/>
      </w:pPr>
      <w:r>
        <w:rPr>
          <w:rFonts w:ascii="Times New Roman"/>
          <w:b w:val="false"/>
          <w:i w:val="false"/>
          <w:color w:val="000000"/>
          <w:sz w:val="28"/>
        </w:rPr>
        <w:t xml:space="preserve">
      В случае выписки ЭСФ в рамках договора поручения в разделе В "Реквизиты поставщика" указываются реквизиты доверителя в соответствии со </w:t>
      </w:r>
      <w:r>
        <w:rPr>
          <w:rFonts w:ascii="Times New Roman"/>
          <w:b w:val="false"/>
          <w:i w:val="false"/>
          <w:color w:val="000000"/>
          <w:sz w:val="28"/>
        </w:rPr>
        <w:t>статьей 374</w:t>
      </w:r>
      <w:r>
        <w:rPr>
          <w:rFonts w:ascii="Times New Roman"/>
          <w:b w:val="false"/>
          <w:i w:val="false"/>
          <w:color w:val="000000"/>
          <w:sz w:val="28"/>
        </w:rPr>
        <w:t xml:space="preserve"> Налогового кодекса.</w:t>
      </w:r>
    </w:p>
    <w:bookmarkEnd w:id="44"/>
    <w:bookmarkStart w:name="z55" w:id="45"/>
    <w:p>
      <w:pPr>
        <w:spacing w:after="0"/>
        <w:ind w:left="0"/>
        <w:jc w:val="both"/>
      </w:pPr>
      <w:r>
        <w:rPr>
          <w:rFonts w:ascii="Times New Roman"/>
          <w:b w:val="false"/>
          <w:i w:val="false"/>
          <w:color w:val="000000"/>
          <w:sz w:val="28"/>
        </w:rPr>
        <w:t>
      При отметке ячейки "Е" – в случае если поставщик является "Участник соглашения (контракта) о разделе продукции или контракта на недропользование, утвержденного Президентом Республики Казахстан (СРП)" и (или) "F" "Участник договора о совместной деятельности" заполняется строка 10.1 "Количество", в которой указывается количество участников соглашения (контракта) о разделе продукции или контракта на недропользование, утвержденного Президентом Республики Казахстан (СРП) и (или) участников договора о совместной деятельности, что увеличивает количество разделов В "Реквизиты поставщика", B1 "Банковские реквизиты поставщика" и Н "Данные по товарам, работам, услугам участников совместной деятельности", которые заполняются для каждого участника соглашения (контракта) о разделе продукции или контракта на недропользование, утвержденного Президентом Республики Казахстан (СРП) и (или) участника совместной деятельности;</w:t>
      </w:r>
    </w:p>
    <w:bookmarkEnd w:id="45"/>
    <w:bookmarkStart w:name="z56" w:id="46"/>
    <w:p>
      <w:pPr>
        <w:spacing w:after="0"/>
        <w:ind w:left="0"/>
        <w:jc w:val="both"/>
      </w:pPr>
      <w:r>
        <w:rPr>
          <w:rFonts w:ascii="Times New Roman"/>
          <w:b w:val="false"/>
          <w:i w:val="false"/>
          <w:color w:val="000000"/>
          <w:sz w:val="28"/>
        </w:rPr>
        <w:t xml:space="preserve">
      4) поставщик товаров, работ, услуг, являющийся экспортером, участником соглашения (контракта) о разделе продукции или контракта на недропользование, утвержденного Президентом Республики Казахстан (СРП), а также применяющий нулевую ставку НДС по оборотам по реализации товаров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393 Налогового кодекса, отмечает ячейку "E" "Участник СРП" или ячейку "G" "Экспортер". При отметке одной из данных ячеек поставщик товаров, работ, услуг может выписывать ЭСФ в иностранной валюте;</w:t>
      </w:r>
    </w:p>
    <w:bookmarkEnd w:id="46"/>
    <w:bookmarkStart w:name="z57" w:id="47"/>
    <w:p>
      <w:pPr>
        <w:spacing w:after="0"/>
        <w:ind w:left="0"/>
        <w:jc w:val="both"/>
      </w:pPr>
      <w:r>
        <w:rPr>
          <w:rFonts w:ascii="Times New Roman"/>
          <w:b w:val="false"/>
          <w:i w:val="false"/>
          <w:color w:val="000000"/>
          <w:sz w:val="28"/>
        </w:rPr>
        <w:t xml:space="preserve">
      5) поставщик, оказывающий услуги по международным перевозкам в соответствии со </w:t>
      </w:r>
      <w:r>
        <w:rPr>
          <w:rFonts w:ascii="Times New Roman"/>
          <w:b w:val="false"/>
          <w:i w:val="false"/>
          <w:color w:val="000000"/>
          <w:sz w:val="28"/>
        </w:rPr>
        <w:t>статьей 387</w:t>
      </w:r>
      <w:r>
        <w:rPr>
          <w:rFonts w:ascii="Times New Roman"/>
          <w:b w:val="false"/>
          <w:i w:val="false"/>
          <w:color w:val="000000"/>
          <w:sz w:val="28"/>
        </w:rPr>
        <w:t xml:space="preserve"> Налогового кодекса, отмечает ячейку "H" "Международный перевозчик". При отметке данной ячейки поставщик, оказывающий услуги по международным перевозкам, может выписывать ЭСФ в иностранной валюте.";</w:t>
      </w:r>
    </w:p>
    <w:bookmarkEnd w:id="47"/>
    <w:bookmarkStart w:name="z58"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44</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60" w:id="49"/>
    <w:p>
      <w:pPr>
        <w:spacing w:after="0"/>
        <w:ind w:left="0"/>
        <w:jc w:val="both"/>
      </w:pPr>
      <w:r>
        <w:rPr>
          <w:rFonts w:ascii="Times New Roman"/>
          <w:b w:val="false"/>
          <w:i w:val="false"/>
          <w:color w:val="000000"/>
          <w:sz w:val="28"/>
        </w:rPr>
        <w:t>
      "1) в строке 16 "ИИН/БИН" указываются ИИН или БИН получателя товаров, работ, услуг (строка подлежит заполнению).</w:t>
      </w:r>
    </w:p>
    <w:bookmarkEnd w:id="49"/>
    <w:bookmarkStart w:name="z61" w:id="50"/>
    <w:p>
      <w:pPr>
        <w:spacing w:after="0"/>
        <w:ind w:left="0"/>
        <w:jc w:val="both"/>
      </w:pPr>
      <w:r>
        <w:rPr>
          <w:rFonts w:ascii="Times New Roman"/>
          <w:b w:val="false"/>
          <w:i w:val="false"/>
          <w:color w:val="000000"/>
          <w:sz w:val="28"/>
        </w:rPr>
        <w:t>
      При этом, если в строке 20 "Категория получателя" отмечена ячейка:</w:t>
      </w:r>
    </w:p>
    <w:bookmarkEnd w:id="50"/>
    <w:bookmarkStart w:name="z62" w:id="51"/>
    <w:p>
      <w:pPr>
        <w:spacing w:after="0"/>
        <w:ind w:left="0"/>
        <w:jc w:val="both"/>
      </w:pPr>
      <w:r>
        <w:rPr>
          <w:rFonts w:ascii="Times New Roman"/>
          <w:b w:val="false"/>
          <w:i w:val="false"/>
          <w:color w:val="000000"/>
          <w:sz w:val="28"/>
        </w:rPr>
        <w:t>
      "F" "Нерезидент" – указывается, идентификационный код (номер) нерезидента (строка подлежит заполнению при вывозе товаров на территорию государств-членов ЕАЭС);</w:t>
      </w:r>
    </w:p>
    <w:bookmarkEnd w:id="51"/>
    <w:bookmarkStart w:name="z63" w:id="52"/>
    <w:p>
      <w:pPr>
        <w:spacing w:after="0"/>
        <w:ind w:left="0"/>
        <w:jc w:val="both"/>
      </w:pPr>
      <w:r>
        <w:rPr>
          <w:rFonts w:ascii="Times New Roman"/>
          <w:b w:val="false"/>
          <w:i w:val="false"/>
          <w:color w:val="000000"/>
          <w:sz w:val="28"/>
        </w:rPr>
        <w:t>
      "I" "Розничная реализация" – строка не обязательна для заполнения;";</w:t>
      </w:r>
    </w:p>
    <w:bookmarkEnd w:id="52"/>
    <w:bookmarkStart w:name="z64" w:id="53"/>
    <w:p>
      <w:pPr>
        <w:spacing w:after="0"/>
        <w:ind w:left="0"/>
        <w:jc w:val="both"/>
      </w:pPr>
      <w:r>
        <w:rPr>
          <w:rFonts w:ascii="Times New Roman"/>
          <w:b w:val="false"/>
          <w:i w:val="false"/>
          <w:color w:val="000000"/>
          <w:sz w:val="28"/>
        </w:rPr>
        <w:t>
      подпункт 3) изложить в следующей редакции:</w:t>
      </w:r>
    </w:p>
    <w:bookmarkEnd w:id="53"/>
    <w:bookmarkStart w:name="z65" w:id="54"/>
    <w:p>
      <w:pPr>
        <w:spacing w:after="0"/>
        <w:ind w:left="0"/>
        <w:jc w:val="both"/>
      </w:pPr>
      <w:r>
        <w:rPr>
          <w:rFonts w:ascii="Times New Roman"/>
          <w:b w:val="false"/>
          <w:i w:val="false"/>
          <w:color w:val="000000"/>
          <w:sz w:val="28"/>
        </w:rPr>
        <w:t>
      "3) в строке 16.1 "БИН реорганизованного лица" при выписке дополнительного ЭСФ указывается БИН юридического лица, реорганизованного путем присоединения, слияния и разделения;";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52 изложить в следующей редакции:</w:t>
      </w:r>
    </w:p>
    <w:bookmarkStart w:name="z67" w:id="55"/>
    <w:p>
      <w:pPr>
        <w:spacing w:after="0"/>
        <w:ind w:left="0"/>
        <w:jc w:val="both"/>
      </w:pPr>
      <w:r>
        <w:rPr>
          <w:rFonts w:ascii="Times New Roman"/>
          <w:b w:val="false"/>
          <w:i w:val="false"/>
          <w:color w:val="000000"/>
          <w:sz w:val="28"/>
        </w:rPr>
        <w:t xml:space="preserve">
      "1) в строке 27.1 "Договор (контракт) на поставку товаров, работ, услуг" делается отметка и заполняются строки 27.3 "Номер", в которой указывается номер договора (контракта) на поставку товаров, работ, услуг, 27.4 "Дата", в которой указывается дата договора (контракта) на поставку товаров, работ, услуг, и 27.5 "Учетный номер", в которой указывается идентификационный номер, присвоенный валютному договору по экспорту и импорту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 Данные строки являются взаимозависимыми строками. При отметке строки 27.2 "Без договора (контракта) на поставку товаров, работ, услуг" не подлежат заполнению строки 27.3 и 27.4;";</w:t>
      </w:r>
    </w:p>
    <w:bookmarkEnd w:id="55"/>
    <w:bookmarkStart w:name="z68" w:id="5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59</w:t>
      </w:r>
      <w:r>
        <w:rPr>
          <w:rFonts w:ascii="Times New Roman"/>
          <w:b w:val="false"/>
          <w:i w:val="false"/>
          <w:color w:val="000000"/>
          <w:sz w:val="28"/>
        </w:rPr>
        <w:t xml:space="preserve"> изложить в следующей редакции:</w:t>
      </w:r>
    </w:p>
    <w:bookmarkEnd w:id="56"/>
    <w:bookmarkStart w:name="z69" w:id="57"/>
    <w:p>
      <w:pPr>
        <w:spacing w:after="0"/>
        <w:ind w:left="0"/>
        <w:jc w:val="both"/>
      </w:pPr>
      <w:r>
        <w:rPr>
          <w:rFonts w:ascii="Times New Roman"/>
          <w:b w:val="false"/>
          <w:i w:val="false"/>
          <w:color w:val="000000"/>
          <w:sz w:val="28"/>
        </w:rPr>
        <w:t>
      "Данная графа подлежит заполнению по товарам, относящимся к признакам "1", "2", "3" в графе 2 "Признак происхождения товара, работ, услуг", а также признаков "4" и "5" – при экспорте товаров в государства-члены ЕАЭС.";</w:t>
      </w:r>
    </w:p>
    <w:bookmarkEnd w:id="57"/>
    <w:bookmarkStart w:name="z70" w:id="58"/>
    <w:p>
      <w:pPr>
        <w:spacing w:after="0"/>
        <w:ind w:left="0"/>
        <w:jc w:val="both"/>
      </w:pPr>
      <w:r>
        <w:rPr>
          <w:rFonts w:ascii="Times New Roman"/>
          <w:b w:val="false"/>
          <w:i w:val="false"/>
          <w:color w:val="000000"/>
          <w:sz w:val="28"/>
        </w:rPr>
        <w:t>
      дополнить пунктами 61-1 и 61-2 следующего содержания:</w:t>
      </w:r>
    </w:p>
    <w:bookmarkEnd w:id="58"/>
    <w:bookmarkStart w:name="z71" w:id="59"/>
    <w:p>
      <w:pPr>
        <w:spacing w:after="0"/>
        <w:ind w:left="0"/>
        <w:jc w:val="both"/>
      </w:pPr>
      <w:r>
        <w:rPr>
          <w:rFonts w:ascii="Times New Roman"/>
          <w:b w:val="false"/>
          <w:i w:val="false"/>
          <w:color w:val="000000"/>
          <w:sz w:val="28"/>
        </w:rPr>
        <w:t xml:space="preserve">
      "61-1. В графе 6/1 "Количественная единица измерения" указывается условное обозначение и код единицы измерения товара в соответствии с классификатором единиц измерения и счета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27 октября 2020 года № 145 "О Классификаторе единиц измерения и счета Евразийского экономического союза" (строка подлежит заполнению по товарам, подлежащим прослеживаемости). </w:t>
      </w:r>
    </w:p>
    <w:bookmarkEnd w:id="59"/>
    <w:bookmarkStart w:name="z72" w:id="60"/>
    <w:p>
      <w:pPr>
        <w:spacing w:after="0"/>
        <w:ind w:left="0"/>
        <w:jc w:val="both"/>
      </w:pPr>
      <w:r>
        <w:rPr>
          <w:rFonts w:ascii="Times New Roman"/>
          <w:b w:val="false"/>
          <w:i w:val="false"/>
          <w:color w:val="000000"/>
          <w:sz w:val="28"/>
        </w:rPr>
        <w:t>
      61-2. В графе 6/2 "Количество в количественной единице измерения" указывается количество товара в количественной единице измерения, исходя из принятых единиц измерения, предусмотренных пунктом 61-1 настоящих Правил (строка подлежит заполнению по товарам, подлежащим прослеживаемости).";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74 изложить в следующей редакции:</w:t>
      </w:r>
    </w:p>
    <w:bookmarkStart w:name="z74" w:id="61"/>
    <w:p>
      <w:pPr>
        <w:spacing w:after="0"/>
        <w:ind w:left="0"/>
        <w:jc w:val="both"/>
      </w:pPr>
      <w:r>
        <w:rPr>
          <w:rFonts w:ascii="Times New Roman"/>
          <w:b w:val="false"/>
          <w:i w:val="false"/>
          <w:color w:val="000000"/>
          <w:sz w:val="28"/>
        </w:rPr>
        <w:t>
      "2) в строке 34.2 "БИН реорганизованного лица" указывается БИН юридического лица, реорганизованного путем присоединения, слияния и разделения, при выписке дополнительного ЭСФ.";</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76" w:id="6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23 апреля 2019 года № 384 "Об утверждении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 (зарегистрирован в Реестре государственной регистрации нормативных правовых актов под № 18603) следующие дополнения: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по которым электронные счета-фактуры выписываются посредством модуля "Виртуальный склад" информационной системы электронных счетов-фактур, утвержденный указанным приказом:</w:t>
      </w:r>
    </w:p>
    <w:bookmarkStart w:name="z78" w:id="63"/>
    <w:p>
      <w:pPr>
        <w:spacing w:after="0"/>
        <w:ind w:left="0"/>
        <w:jc w:val="both"/>
      </w:pPr>
      <w:r>
        <w:rPr>
          <w:rFonts w:ascii="Times New Roman"/>
          <w:b w:val="false"/>
          <w:i w:val="false"/>
          <w:color w:val="000000"/>
          <w:sz w:val="28"/>
        </w:rPr>
        <w:t>
      дополнить строками, порядковые номера 272, 273, 274, 275, 276, 277, 278, 279, 280, 281, 282, 283, 284, 285, 286, 287, 288 и 289 следующего содержания:</w:t>
      </w:r>
    </w:p>
    <w:bookmarkEnd w:id="63"/>
    <w:bookmarkStart w:name="z79"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 легкие дистилляты и продукты:</w:t>
            </w:r>
          </w:p>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 — — специальные бензины:</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 легкие дистилляты и продукты:</w:t>
            </w:r>
          </w:p>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бензины моторные:</w:t>
            </w:r>
          </w:p>
          <w:p>
            <w:pPr>
              <w:spacing w:after="20"/>
              <w:ind w:left="20"/>
              <w:jc w:val="both"/>
            </w:pPr>
            <w:r>
              <w:rPr>
                <w:rFonts w:ascii="Times New Roman"/>
                <w:b w:val="false"/>
                <w:i w:val="false"/>
                <w:color w:val="000000"/>
                <w:sz w:val="20"/>
              </w:rPr>
              <w:t>— — — — — — бензины авиационные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 легкие дистилляты и продукты:</w:t>
            </w:r>
          </w:p>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топливо бензиновое для реактивных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 легкие дистилляты и продукты:</w:t>
            </w:r>
          </w:p>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легкие дистилляты прочие:</w:t>
            </w:r>
          </w:p>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2710129008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средние дистилляты:</w:t>
            </w:r>
          </w:p>
          <w:p>
            <w:pPr>
              <w:spacing w:after="20"/>
              <w:ind w:left="20"/>
              <w:jc w:val="both"/>
            </w:pPr>
            <w:r>
              <w:rPr>
                <w:rFonts w:ascii="Times New Roman"/>
                <w:b w:val="false"/>
                <w:i w:val="false"/>
                <w:color w:val="000000"/>
                <w:sz w:val="20"/>
              </w:rPr>
              <w:t>— — — — для прочих целей:</w:t>
            </w:r>
          </w:p>
          <w:p>
            <w:pPr>
              <w:spacing w:after="20"/>
              <w:ind w:left="20"/>
              <w:jc w:val="both"/>
            </w:pPr>
            <w:r>
              <w:rPr>
                <w:rFonts w:ascii="Times New Roman"/>
                <w:b w:val="false"/>
                <w:i w:val="false"/>
                <w:color w:val="000000"/>
                <w:sz w:val="20"/>
              </w:rPr>
              <w:t>— — — — — керосин:</w:t>
            </w:r>
          </w:p>
          <w:p>
            <w:pPr>
              <w:spacing w:after="20"/>
              <w:ind w:left="20"/>
              <w:jc w:val="both"/>
            </w:pPr>
            <w:r>
              <w:rPr>
                <w:rFonts w:ascii="Times New Roman"/>
                <w:b w:val="false"/>
                <w:i w:val="false"/>
                <w:color w:val="000000"/>
                <w:sz w:val="20"/>
              </w:rPr>
              <w:t>— — — — — — топливо для реактивных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bookmarkEnd w:id="65"/>
          <w:p>
            <w:pPr>
              <w:spacing w:after="20"/>
              <w:ind w:left="20"/>
              <w:jc w:val="both"/>
            </w:pPr>
            <w:r>
              <w:rPr>
                <w:rFonts w:ascii="Times New Roman"/>
                <w:b w:val="false"/>
                <w:i w:val="false"/>
                <w:color w:val="000000"/>
                <w:sz w:val="20"/>
              </w:rPr>
              <w:t>
—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тяжелые дистилляты:</w:t>
            </w:r>
          </w:p>
          <w:p>
            <w:pPr>
              <w:spacing w:after="20"/>
              <w:ind w:left="20"/>
              <w:jc w:val="both"/>
            </w:pPr>
            <w:r>
              <w:rPr>
                <w:rFonts w:ascii="Times New Roman"/>
                <w:b w:val="false"/>
                <w:i w:val="false"/>
                <w:color w:val="000000"/>
                <w:sz w:val="20"/>
              </w:rPr>
              <w:t>— — — — топлива жидкие:</w:t>
            </w:r>
          </w:p>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 — — — — мазуты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тяжелые дистилляты:</w:t>
            </w:r>
          </w:p>
          <w:p>
            <w:pPr>
              <w:spacing w:after="20"/>
              <w:ind w:left="20"/>
              <w:jc w:val="both"/>
            </w:pPr>
            <w:r>
              <w:rPr>
                <w:rFonts w:ascii="Times New Roman"/>
                <w:b w:val="false"/>
                <w:i w:val="false"/>
                <w:color w:val="000000"/>
                <w:sz w:val="20"/>
              </w:rPr>
              <w:t>— — — — топлива жидкие:</w:t>
            </w:r>
          </w:p>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2710 19 510:</w:t>
            </w:r>
          </w:p>
          <w:p>
            <w:pPr>
              <w:spacing w:after="20"/>
              <w:ind w:left="20"/>
              <w:jc w:val="both"/>
            </w:pPr>
            <w:r>
              <w:rPr>
                <w:rFonts w:ascii="Times New Roman"/>
                <w:b w:val="false"/>
                <w:i w:val="false"/>
                <w:color w:val="000000"/>
                <w:sz w:val="20"/>
              </w:rPr>
              <w:t>— — — — — — мазуты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тяжелые дистилляты:</w:t>
            </w:r>
          </w:p>
          <w:p>
            <w:pPr>
              <w:spacing w:after="20"/>
              <w:ind w:left="20"/>
              <w:jc w:val="both"/>
            </w:pPr>
            <w:r>
              <w:rPr>
                <w:rFonts w:ascii="Times New Roman"/>
                <w:b w:val="false"/>
                <w:i w:val="false"/>
                <w:color w:val="000000"/>
                <w:sz w:val="20"/>
              </w:rPr>
              <w:t>— — — — топлива жидкие:</w:t>
            </w:r>
          </w:p>
          <w:p>
            <w:pPr>
              <w:spacing w:after="20"/>
              <w:ind w:left="20"/>
              <w:jc w:val="both"/>
            </w:pPr>
            <w:r>
              <w:rPr>
                <w:rFonts w:ascii="Times New Roman"/>
                <w:b w:val="false"/>
                <w:i w:val="false"/>
                <w:color w:val="000000"/>
                <w:sz w:val="20"/>
              </w:rPr>
              <w:t>— — — — — для прочих целей:</w:t>
            </w:r>
          </w:p>
          <w:p>
            <w:pPr>
              <w:spacing w:after="20"/>
              <w:ind w:left="20"/>
              <w:jc w:val="both"/>
            </w:pPr>
            <w:r>
              <w:rPr>
                <w:rFonts w:ascii="Times New Roman"/>
                <w:b w:val="false"/>
                <w:i w:val="false"/>
                <w:color w:val="000000"/>
                <w:sz w:val="20"/>
              </w:rPr>
              <w:t>— — — — — — с содержанием серы не более 1 мас.%:</w:t>
            </w:r>
          </w:p>
          <w:p>
            <w:pPr>
              <w:spacing w:after="20"/>
              <w:ind w:left="20"/>
              <w:jc w:val="both"/>
            </w:pPr>
            <w:r>
              <w:rPr>
                <w:rFonts w:ascii="Times New Roman"/>
                <w:b w:val="false"/>
                <w:i w:val="false"/>
                <w:color w:val="000000"/>
                <w:sz w:val="20"/>
              </w:rPr>
              <w:t>— — — — — — — мазуты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тяжелые дистилляты:</w:t>
            </w:r>
          </w:p>
          <w:p>
            <w:pPr>
              <w:spacing w:after="20"/>
              <w:ind w:left="20"/>
              <w:jc w:val="both"/>
            </w:pPr>
            <w:r>
              <w:rPr>
                <w:rFonts w:ascii="Times New Roman"/>
                <w:b w:val="false"/>
                <w:i w:val="false"/>
                <w:color w:val="000000"/>
                <w:sz w:val="20"/>
              </w:rPr>
              <w:t>— — — — топлива жидкие:</w:t>
            </w:r>
          </w:p>
          <w:p>
            <w:pPr>
              <w:spacing w:after="20"/>
              <w:ind w:left="20"/>
              <w:jc w:val="both"/>
            </w:pPr>
            <w:r>
              <w:rPr>
                <w:rFonts w:ascii="Times New Roman"/>
                <w:b w:val="false"/>
                <w:i w:val="false"/>
                <w:color w:val="000000"/>
                <w:sz w:val="20"/>
              </w:rPr>
              <w:t>— — — — — для прочих целей:</w:t>
            </w:r>
          </w:p>
          <w:p>
            <w:pPr>
              <w:spacing w:after="20"/>
              <w:ind w:left="20"/>
              <w:jc w:val="both"/>
            </w:pPr>
            <w:r>
              <w:rPr>
                <w:rFonts w:ascii="Times New Roman"/>
                <w:b w:val="false"/>
                <w:i w:val="false"/>
                <w:color w:val="000000"/>
                <w:sz w:val="20"/>
              </w:rPr>
              <w:t>— — — — — — с содержанием серы более 1 мас.%, но не более 2 мас.%:</w:t>
            </w:r>
          </w:p>
          <w:p>
            <w:pPr>
              <w:spacing w:after="20"/>
              <w:ind w:left="20"/>
              <w:jc w:val="both"/>
            </w:pPr>
            <w:r>
              <w:rPr>
                <w:rFonts w:ascii="Times New Roman"/>
                <w:b w:val="false"/>
                <w:i w:val="false"/>
                <w:color w:val="000000"/>
                <w:sz w:val="20"/>
              </w:rPr>
              <w:t>— — — — — — — мазуты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тяжелые дистилляты:</w:t>
            </w:r>
          </w:p>
          <w:p>
            <w:pPr>
              <w:spacing w:after="20"/>
              <w:ind w:left="20"/>
              <w:jc w:val="both"/>
            </w:pPr>
            <w:r>
              <w:rPr>
                <w:rFonts w:ascii="Times New Roman"/>
                <w:b w:val="false"/>
                <w:i w:val="false"/>
                <w:color w:val="000000"/>
                <w:sz w:val="20"/>
              </w:rPr>
              <w:t>— — — — топлива жидкие:</w:t>
            </w:r>
          </w:p>
          <w:p>
            <w:pPr>
              <w:spacing w:after="20"/>
              <w:ind w:left="20"/>
              <w:jc w:val="both"/>
            </w:pPr>
            <w:r>
              <w:rPr>
                <w:rFonts w:ascii="Times New Roman"/>
                <w:b w:val="false"/>
                <w:i w:val="false"/>
                <w:color w:val="000000"/>
                <w:sz w:val="20"/>
              </w:rPr>
              <w:t>— — — — — для прочих целей:</w:t>
            </w:r>
          </w:p>
          <w:p>
            <w:pPr>
              <w:spacing w:after="20"/>
              <w:ind w:left="20"/>
              <w:jc w:val="both"/>
            </w:pPr>
            <w:r>
              <w:rPr>
                <w:rFonts w:ascii="Times New Roman"/>
                <w:b w:val="false"/>
                <w:i w:val="false"/>
                <w:color w:val="000000"/>
                <w:sz w:val="20"/>
              </w:rPr>
              <w:t>— — — — — — с содержанием серы более 2 мас.%, но не более 2,8 мас.%:</w:t>
            </w:r>
          </w:p>
          <w:p>
            <w:pPr>
              <w:spacing w:after="20"/>
              <w:ind w:left="20"/>
              <w:jc w:val="both"/>
            </w:pPr>
            <w:r>
              <w:rPr>
                <w:rFonts w:ascii="Times New Roman"/>
                <w:b w:val="false"/>
                <w:i w:val="false"/>
                <w:color w:val="000000"/>
                <w:sz w:val="20"/>
              </w:rPr>
              <w:t>— — — — — — — мазуты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тяжелые дистилляты:</w:t>
            </w:r>
          </w:p>
          <w:p>
            <w:pPr>
              <w:spacing w:after="20"/>
              <w:ind w:left="20"/>
              <w:jc w:val="both"/>
            </w:pPr>
            <w:r>
              <w:rPr>
                <w:rFonts w:ascii="Times New Roman"/>
                <w:b w:val="false"/>
                <w:i w:val="false"/>
                <w:color w:val="000000"/>
                <w:sz w:val="20"/>
              </w:rPr>
              <w:t>— — — — топлива жидкие:</w:t>
            </w:r>
          </w:p>
          <w:p>
            <w:pPr>
              <w:spacing w:after="20"/>
              <w:ind w:left="20"/>
              <w:jc w:val="both"/>
            </w:pPr>
            <w:r>
              <w:rPr>
                <w:rFonts w:ascii="Times New Roman"/>
                <w:b w:val="false"/>
                <w:i w:val="false"/>
                <w:color w:val="000000"/>
                <w:sz w:val="20"/>
              </w:rPr>
              <w:t>— — — — — для прочих целей:</w:t>
            </w:r>
          </w:p>
          <w:p>
            <w:pPr>
              <w:spacing w:after="20"/>
              <w:ind w:left="20"/>
              <w:jc w:val="both"/>
            </w:pPr>
            <w:r>
              <w:rPr>
                <w:rFonts w:ascii="Times New Roman"/>
                <w:b w:val="false"/>
                <w:i w:val="false"/>
                <w:color w:val="000000"/>
                <w:sz w:val="20"/>
              </w:rPr>
              <w:t>— — — — — — с содержанием серы более 2,8 мас.%:</w:t>
            </w:r>
          </w:p>
          <w:p>
            <w:pPr>
              <w:spacing w:after="20"/>
              <w:ind w:left="20"/>
              <w:jc w:val="both"/>
            </w:pPr>
            <w:r>
              <w:rPr>
                <w:rFonts w:ascii="Times New Roman"/>
                <w:b w:val="false"/>
                <w:i w:val="false"/>
                <w:color w:val="000000"/>
                <w:sz w:val="20"/>
              </w:rPr>
              <w:t>— — — — — — — мазуты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содержащие биодизель, за исключением отработанных нефтепродуктов:</w:t>
            </w:r>
          </w:p>
          <w:p>
            <w:pPr>
              <w:spacing w:after="20"/>
              <w:ind w:left="20"/>
              <w:jc w:val="both"/>
            </w:pPr>
            <w:r>
              <w:rPr>
                <w:rFonts w:ascii="Times New Roman"/>
                <w:b w:val="false"/>
                <w:i w:val="false"/>
                <w:color w:val="000000"/>
                <w:sz w:val="20"/>
              </w:rPr>
              <w:t>— — топлива жидкие:</w:t>
            </w:r>
          </w:p>
          <w:p>
            <w:pPr>
              <w:spacing w:after="20"/>
              <w:ind w:left="20"/>
              <w:jc w:val="both"/>
            </w:pPr>
            <w:r>
              <w:rPr>
                <w:rFonts w:ascii="Times New Roman"/>
                <w:b w:val="false"/>
                <w:i w:val="false"/>
                <w:color w:val="000000"/>
                <w:sz w:val="20"/>
              </w:rPr>
              <w:t>— — — с содержанием серы не более 1 мас.%:</w:t>
            </w:r>
          </w:p>
          <w:p>
            <w:pPr>
              <w:spacing w:after="20"/>
              <w:ind w:left="20"/>
              <w:jc w:val="both"/>
            </w:pPr>
            <w:r>
              <w:rPr>
                <w:rFonts w:ascii="Times New Roman"/>
                <w:b w:val="false"/>
                <w:i w:val="false"/>
                <w:color w:val="000000"/>
                <w:sz w:val="20"/>
              </w:rPr>
              <w:t>— — — — мазуты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содержащие биодизель, за исключением отработанных нефтепродуктов:</w:t>
            </w:r>
          </w:p>
          <w:p>
            <w:pPr>
              <w:spacing w:after="20"/>
              <w:ind w:left="20"/>
              <w:jc w:val="both"/>
            </w:pPr>
            <w:r>
              <w:rPr>
                <w:rFonts w:ascii="Times New Roman"/>
                <w:b w:val="false"/>
                <w:i w:val="false"/>
                <w:color w:val="000000"/>
                <w:sz w:val="20"/>
              </w:rPr>
              <w:t>— — топлива жидкие:</w:t>
            </w:r>
          </w:p>
          <w:p>
            <w:pPr>
              <w:spacing w:after="20"/>
              <w:ind w:left="20"/>
              <w:jc w:val="both"/>
            </w:pPr>
            <w:r>
              <w:rPr>
                <w:rFonts w:ascii="Times New Roman"/>
                <w:b w:val="false"/>
                <w:i w:val="false"/>
                <w:color w:val="000000"/>
                <w:sz w:val="20"/>
              </w:rPr>
              <w:t>— — — с содержанием серы более 1 мас. %, но не более 2 мас. %:</w:t>
            </w:r>
          </w:p>
          <w:p>
            <w:pPr>
              <w:spacing w:after="20"/>
              <w:ind w:left="20"/>
              <w:jc w:val="both"/>
            </w:pPr>
            <w:r>
              <w:rPr>
                <w:rFonts w:ascii="Times New Roman"/>
                <w:b w:val="false"/>
                <w:i w:val="false"/>
                <w:color w:val="000000"/>
                <w:sz w:val="20"/>
              </w:rPr>
              <w:t>— — — — мазуты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содержащие биодизель, за исключением отработанных нефтепродуктов:</w:t>
            </w:r>
          </w:p>
          <w:p>
            <w:pPr>
              <w:spacing w:after="20"/>
              <w:ind w:left="20"/>
              <w:jc w:val="both"/>
            </w:pPr>
            <w:r>
              <w:rPr>
                <w:rFonts w:ascii="Times New Roman"/>
                <w:b w:val="false"/>
                <w:i w:val="false"/>
                <w:color w:val="000000"/>
                <w:sz w:val="20"/>
              </w:rPr>
              <w:t>— — топлива жидкие:</w:t>
            </w:r>
          </w:p>
          <w:p>
            <w:pPr>
              <w:spacing w:after="20"/>
              <w:ind w:left="20"/>
              <w:jc w:val="both"/>
            </w:pPr>
            <w:r>
              <w:rPr>
                <w:rFonts w:ascii="Times New Roman"/>
                <w:b w:val="false"/>
                <w:i w:val="false"/>
                <w:color w:val="000000"/>
                <w:sz w:val="20"/>
              </w:rPr>
              <w:t>— — — с содержанием серы более 2 мас. %, но не более 2,8 мас. %:</w:t>
            </w:r>
          </w:p>
          <w:p>
            <w:pPr>
              <w:spacing w:after="20"/>
              <w:ind w:left="20"/>
              <w:jc w:val="both"/>
            </w:pPr>
            <w:r>
              <w:rPr>
                <w:rFonts w:ascii="Times New Roman"/>
                <w:b w:val="false"/>
                <w:i w:val="false"/>
                <w:color w:val="000000"/>
                <w:sz w:val="20"/>
              </w:rPr>
              <w:t>— — — — мазуты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содержащие биодизель, за исключением отработанных нефтепродуктов:</w:t>
            </w:r>
          </w:p>
          <w:p>
            <w:pPr>
              <w:spacing w:after="20"/>
              <w:ind w:left="20"/>
              <w:jc w:val="both"/>
            </w:pPr>
            <w:r>
              <w:rPr>
                <w:rFonts w:ascii="Times New Roman"/>
                <w:b w:val="false"/>
                <w:i w:val="false"/>
                <w:color w:val="000000"/>
                <w:sz w:val="20"/>
              </w:rPr>
              <w:t>— — топлива жидкие:</w:t>
            </w:r>
          </w:p>
          <w:p>
            <w:pPr>
              <w:spacing w:after="20"/>
              <w:ind w:left="20"/>
              <w:jc w:val="both"/>
            </w:pPr>
            <w:r>
              <w:rPr>
                <w:rFonts w:ascii="Times New Roman"/>
                <w:b w:val="false"/>
                <w:i w:val="false"/>
                <w:color w:val="000000"/>
                <w:sz w:val="20"/>
              </w:rPr>
              <w:t>— — — с содержанием серы более 2,8 мас. %:</w:t>
            </w:r>
          </w:p>
          <w:p>
            <w:pPr>
              <w:spacing w:after="20"/>
              <w:ind w:left="20"/>
              <w:jc w:val="both"/>
            </w:pPr>
            <w:r>
              <w:rPr>
                <w:rFonts w:ascii="Times New Roman"/>
                <w:b w:val="false"/>
                <w:i w:val="false"/>
                <w:color w:val="000000"/>
                <w:sz w:val="20"/>
              </w:rPr>
              <w:t>— — — — мазуты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p>
            <w:pPr>
              <w:spacing w:after="20"/>
              <w:ind w:left="20"/>
              <w:jc w:val="both"/>
            </w:pPr>
            <w:r>
              <w:rPr>
                <w:rFonts w:ascii="Times New Roman"/>
                <w:b w:val="false"/>
                <w:i w:val="false"/>
                <w:color w:val="000000"/>
                <w:sz w:val="20"/>
              </w:rPr>
              <w:t>— битум нефтяной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циклические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ароматические:</w:t>
            </w:r>
          </w:p>
          <w:p>
            <w:pPr>
              <w:spacing w:after="20"/>
              <w:ind w:left="20"/>
              <w:jc w:val="both"/>
            </w:pPr>
            <w:r>
              <w:rPr>
                <w:rFonts w:ascii="Times New Roman"/>
                <w:b w:val="false"/>
                <w:i w:val="false"/>
                <w:color w:val="000000"/>
                <w:sz w:val="20"/>
              </w:rPr>
              <w:t>— — спирт бензиловый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bl>
    <w:bookmarkStart w:name="z81" w:id="66"/>
    <w:p>
      <w:pPr>
        <w:spacing w:after="0"/>
        <w:ind w:left="0"/>
        <w:jc w:val="both"/>
      </w:pPr>
      <w:r>
        <w:rPr>
          <w:rFonts w:ascii="Times New Roman"/>
          <w:b w:val="false"/>
          <w:i w:val="false"/>
          <w:color w:val="000000"/>
          <w:sz w:val="28"/>
        </w:rPr>
        <w:t>
      ".</w:t>
      </w:r>
    </w:p>
    <w:bookmarkEnd w:id="66"/>
    <w:bookmarkStart w:name="z82" w:id="6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26 декабря 2019 года № 1424 "Об утверждении Перечня товаров, на которые распространяется обязанность по оформлению сопроводительных накладных на товары, а также Правил оформления и их документооборота" (зарегистрирован в Реестре государственной регистрации нормативных правовых актов под № 19784) следующие изменения и дополнения:</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84" w:id="68"/>
    <w:p>
      <w:pPr>
        <w:spacing w:after="0"/>
        <w:ind w:left="0"/>
        <w:jc w:val="both"/>
      </w:pPr>
      <w:r>
        <w:rPr>
          <w:rFonts w:ascii="Times New Roman"/>
          <w:b w:val="false"/>
          <w:i w:val="false"/>
          <w:color w:val="000000"/>
          <w:sz w:val="28"/>
        </w:rPr>
        <w:t>
      "1) Перечень товаров, на которые распространяется обязанность по оформлению сопроводительных накладных на товары (далее – Перечень товаров), согласно приложению 1 к настоящему приказу;";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на которые распространяется обязанность по оформлению сопроводительных накладных на товары, утвержденный указанным приказом, дополнить строкой, порядковый номер 3-1 следующего содержания:</w:t>
      </w:r>
    </w:p>
    <w:bookmarkStart w:name="z86"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Газохол, бензанол, нефрас, смесь легких углеводородов, экологическое топливо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статьи 462 Кодекса Республики Казахстан "О налогах и других обязательных платежах в бюджет" (Налоговый кодекс).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bl>
    <w:p>
      <w:pPr>
        <w:spacing w:after="0"/>
        <w:ind w:left="0"/>
        <w:jc w:val="both"/>
      </w:pPr>
      <w:r>
        <w:rPr>
          <w:rFonts w:ascii="Times New Roman"/>
          <w:b w:val="false"/>
          <w:i w:val="false"/>
          <w:color w:val="000000"/>
          <w:sz w:val="28"/>
        </w:rPr>
        <w:t>
      ";</w:t>
      </w:r>
    </w:p>
    <w:bookmarkStart w:name="z88"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сопроводительных накладных на товары и их документооборот, утвержденных указанным приказом:</w:t>
      </w:r>
    </w:p>
    <w:bookmarkEnd w:id="70"/>
    <w:bookmarkStart w:name="z89" w:id="71"/>
    <w:p>
      <w:pPr>
        <w:spacing w:after="0"/>
        <w:ind w:left="0"/>
        <w:jc w:val="both"/>
      </w:pPr>
      <w:r>
        <w:rPr>
          <w:rFonts w:ascii="Times New Roman"/>
          <w:b w:val="false"/>
          <w:i w:val="false"/>
          <w:color w:val="000000"/>
          <w:sz w:val="28"/>
        </w:rPr>
        <w:t>
      дополнить пунктом 5-1 следующего содержания:</w:t>
      </w:r>
    </w:p>
    <w:bookmarkEnd w:id="71"/>
    <w:bookmarkStart w:name="z90" w:id="72"/>
    <w:p>
      <w:pPr>
        <w:spacing w:after="0"/>
        <w:ind w:left="0"/>
        <w:jc w:val="both"/>
      </w:pPr>
      <w:r>
        <w:rPr>
          <w:rFonts w:ascii="Times New Roman"/>
          <w:b w:val="false"/>
          <w:i w:val="false"/>
          <w:color w:val="000000"/>
          <w:sz w:val="28"/>
        </w:rPr>
        <w:t>
      "5-1. Сведения по остаткам товаров, вносимые в журнал форм виртуального склада через форму "Остатки" подлежат соответствию сведениям по фактическому количеству остатков товара на складе.</w:t>
      </w:r>
    </w:p>
    <w:bookmarkEnd w:id="72"/>
    <w:bookmarkStart w:name="z91" w:id="73"/>
    <w:p>
      <w:pPr>
        <w:spacing w:after="0"/>
        <w:ind w:left="0"/>
        <w:jc w:val="both"/>
      </w:pPr>
      <w:r>
        <w:rPr>
          <w:rFonts w:ascii="Times New Roman"/>
          <w:b w:val="false"/>
          <w:i w:val="false"/>
          <w:color w:val="000000"/>
          <w:sz w:val="28"/>
        </w:rPr>
        <w:t>
      Сведения по товарам, произведенным на территории Республики Казахстан, вносимые в журнал форм виртуального склада через форму "Производство" подлежат соответствию сведениям по фактическому количеству остатков товара на складе.";</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93" w:id="74"/>
    <w:p>
      <w:pPr>
        <w:spacing w:after="0"/>
        <w:ind w:left="0"/>
        <w:jc w:val="both"/>
      </w:pPr>
      <w:r>
        <w:rPr>
          <w:rFonts w:ascii="Times New Roman"/>
          <w:b w:val="false"/>
          <w:i w:val="false"/>
          <w:color w:val="000000"/>
          <w:sz w:val="28"/>
        </w:rPr>
        <w:t>
      "6. СНТ оформляется в электронной форме в ИС ЭСФ, за исключением случая, указанного в пункте 64 настоящих Правил, когда СНТ подлежит оформлению на бумажном носителе.</w:t>
      </w:r>
    </w:p>
    <w:bookmarkEnd w:id="74"/>
    <w:bookmarkStart w:name="z94" w:id="75"/>
    <w:p>
      <w:pPr>
        <w:spacing w:after="0"/>
        <w:ind w:left="0"/>
        <w:jc w:val="both"/>
      </w:pPr>
      <w:r>
        <w:rPr>
          <w:rFonts w:ascii="Times New Roman"/>
          <w:b w:val="false"/>
          <w:i w:val="false"/>
          <w:color w:val="000000"/>
          <w:sz w:val="28"/>
        </w:rPr>
        <w:t xml:space="preserve">
      СНТ оформляется поставщиком (при ввозе – получателем)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государственном или русском языках посредством модуля "Виртуальный склад".</w:t>
      </w:r>
    </w:p>
    <w:bookmarkEnd w:id="75"/>
    <w:bookmarkStart w:name="z95" w:id="76"/>
    <w:p>
      <w:pPr>
        <w:spacing w:after="0"/>
        <w:ind w:left="0"/>
        <w:jc w:val="both"/>
      </w:pPr>
      <w:r>
        <w:rPr>
          <w:rFonts w:ascii="Times New Roman"/>
          <w:b w:val="false"/>
          <w:i w:val="false"/>
          <w:color w:val="000000"/>
          <w:sz w:val="28"/>
        </w:rPr>
        <w:t xml:space="preserve">
      По товарам, указанным в строках, порядковые номера 5, 6, 7 и 8 Перечня товаров, СНТ оформляется без применения модуля "Виртуальный склад". </w:t>
      </w:r>
    </w:p>
    <w:bookmarkEnd w:id="76"/>
    <w:bookmarkStart w:name="z96" w:id="77"/>
    <w:p>
      <w:pPr>
        <w:spacing w:after="0"/>
        <w:ind w:left="0"/>
        <w:jc w:val="both"/>
      </w:pPr>
      <w:r>
        <w:rPr>
          <w:rFonts w:ascii="Times New Roman"/>
          <w:b w:val="false"/>
          <w:i w:val="false"/>
          <w:color w:val="000000"/>
          <w:sz w:val="28"/>
        </w:rPr>
        <w:t xml:space="preserve">
      При оформлении СНТ на бумажных носителях поставщик (при ввозе – получатель) ведет Журнал регистрации и учета бумажных сопроводительных накладных на товары (далее – Журнал)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98" w:id="78"/>
    <w:p>
      <w:pPr>
        <w:spacing w:after="0"/>
        <w:ind w:left="0"/>
        <w:jc w:val="both"/>
      </w:pPr>
      <w:r>
        <w:rPr>
          <w:rFonts w:ascii="Times New Roman"/>
          <w:b w:val="false"/>
          <w:i w:val="false"/>
          <w:color w:val="000000"/>
          <w:sz w:val="28"/>
        </w:rPr>
        <w:t>
      "11. Оригиналом (подлинником) СНТ является электронный документ, содержащийся в ИС ЭСФ, а также СНТ на бумажном носителе, оформленная в случае, предусмотренном пунктом 64 настоящих Правил.</w:t>
      </w:r>
    </w:p>
    <w:bookmarkEnd w:id="78"/>
    <w:bookmarkStart w:name="z99" w:id="79"/>
    <w:p>
      <w:pPr>
        <w:spacing w:after="0"/>
        <w:ind w:left="0"/>
        <w:jc w:val="both"/>
      </w:pPr>
      <w:r>
        <w:rPr>
          <w:rFonts w:ascii="Times New Roman"/>
          <w:b w:val="false"/>
          <w:i w:val="false"/>
          <w:color w:val="000000"/>
          <w:sz w:val="28"/>
        </w:rPr>
        <w:t>
      СНТ, распечатанная из ИС ЭСФ на бумажный носитель, отражает заполненные поставщиком реквизиты и допускает отличие от электронной (экранной) версии СНТ.";</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01" w:id="80"/>
    <w:p>
      <w:pPr>
        <w:spacing w:after="0"/>
        <w:ind w:left="0"/>
        <w:jc w:val="both"/>
      </w:pPr>
      <w:r>
        <w:rPr>
          <w:rFonts w:ascii="Times New Roman"/>
          <w:b w:val="false"/>
          <w:i w:val="false"/>
          <w:color w:val="000000"/>
          <w:sz w:val="28"/>
        </w:rPr>
        <w:t>
      "13. СНТ подлежит оформлению:</w:t>
      </w:r>
    </w:p>
    <w:bookmarkEnd w:id="80"/>
    <w:bookmarkStart w:name="z102" w:id="81"/>
    <w:p>
      <w:pPr>
        <w:spacing w:after="0"/>
        <w:ind w:left="0"/>
        <w:jc w:val="both"/>
      </w:pPr>
      <w:r>
        <w:rPr>
          <w:rFonts w:ascii="Times New Roman"/>
          <w:b w:val="false"/>
          <w:i w:val="false"/>
          <w:color w:val="000000"/>
          <w:sz w:val="28"/>
        </w:rPr>
        <w:t>
      1) при перемещении, реализации и (или) отгрузке на территории Республики Казахстан товаров, указанных в строках, порядковые номера 1, 2, 3 и 3-1 Перечня товаров;</w:t>
      </w:r>
    </w:p>
    <w:bookmarkEnd w:id="81"/>
    <w:bookmarkStart w:name="z103" w:id="82"/>
    <w:p>
      <w:pPr>
        <w:spacing w:after="0"/>
        <w:ind w:left="0"/>
        <w:jc w:val="both"/>
      </w:pPr>
      <w:r>
        <w:rPr>
          <w:rFonts w:ascii="Times New Roman"/>
          <w:b w:val="false"/>
          <w:i w:val="false"/>
          <w:color w:val="000000"/>
          <w:sz w:val="28"/>
        </w:rPr>
        <w:t>
      2) при реализации на территории Республики Казахстан товаров, указанных в строке, порядковый номер 4 Перечня товаров;</w:t>
      </w:r>
    </w:p>
    <w:bookmarkEnd w:id="82"/>
    <w:bookmarkStart w:name="z104" w:id="83"/>
    <w:p>
      <w:pPr>
        <w:spacing w:after="0"/>
        <w:ind w:left="0"/>
        <w:jc w:val="both"/>
      </w:pPr>
      <w:r>
        <w:rPr>
          <w:rFonts w:ascii="Times New Roman"/>
          <w:b w:val="false"/>
          <w:i w:val="false"/>
          <w:color w:val="000000"/>
          <w:sz w:val="28"/>
        </w:rPr>
        <w:t>
      3) при ввозе товаров на территорию Республики Казахстан с территории государств-членов ЕАЭС, за исключением ввоза товаров на легковом автомобиле, разрешенная максимальная грузоподъемность которого не превышает 2,5 тонн;</w:t>
      </w:r>
    </w:p>
    <w:bookmarkEnd w:id="83"/>
    <w:bookmarkStart w:name="z105" w:id="84"/>
    <w:p>
      <w:pPr>
        <w:spacing w:after="0"/>
        <w:ind w:left="0"/>
        <w:jc w:val="both"/>
      </w:pPr>
      <w:r>
        <w:rPr>
          <w:rFonts w:ascii="Times New Roman"/>
          <w:b w:val="false"/>
          <w:i w:val="false"/>
          <w:color w:val="000000"/>
          <w:sz w:val="28"/>
        </w:rPr>
        <w:t>
      4) при вывозе с территории Республики Казахстан на территорию государств, не являющихся членами ЕАЭС, товаров, указанных в строках, порядковые номера 1, 2, 3, 3-1 и 4 Перечня товаров;</w:t>
      </w:r>
    </w:p>
    <w:bookmarkEnd w:id="84"/>
    <w:bookmarkStart w:name="z106" w:id="85"/>
    <w:p>
      <w:pPr>
        <w:spacing w:after="0"/>
        <w:ind w:left="0"/>
        <w:jc w:val="both"/>
      </w:pPr>
      <w:r>
        <w:rPr>
          <w:rFonts w:ascii="Times New Roman"/>
          <w:b w:val="false"/>
          <w:i w:val="false"/>
          <w:color w:val="000000"/>
          <w:sz w:val="28"/>
        </w:rPr>
        <w:t>
      5) при вывозе товаров с территории Республики Казахстан на территорию государств-членов ЕАЭС, за исключением вывоза товаров на легковом автомобиле, разрешенная максимальная грузоподъемность которого не превышает 2,5 тонн;</w:t>
      </w:r>
    </w:p>
    <w:bookmarkEnd w:id="85"/>
    <w:bookmarkStart w:name="z107" w:id="86"/>
    <w:p>
      <w:pPr>
        <w:spacing w:after="0"/>
        <w:ind w:left="0"/>
        <w:jc w:val="both"/>
      </w:pPr>
      <w:r>
        <w:rPr>
          <w:rFonts w:ascii="Times New Roman"/>
          <w:b w:val="false"/>
          <w:i w:val="false"/>
          <w:color w:val="000000"/>
          <w:sz w:val="28"/>
        </w:rPr>
        <w:t>
      6) при реализации на территории Республики Казахстан имущества, обращенного в государственную собственность (товаров, указанных в строках, порядковые номера 1, 2, 3, 3-1 и 4 Перечня товаров);</w:t>
      </w:r>
    </w:p>
    <w:bookmarkEnd w:id="86"/>
    <w:bookmarkStart w:name="z108" w:id="87"/>
    <w:p>
      <w:pPr>
        <w:spacing w:after="0"/>
        <w:ind w:left="0"/>
        <w:jc w:val="both"/>
      </w:pPr>
      <w:r>
        <w:rPr>
          <w:rFonts w:ascii="Times New Roman"/>
          <w:b w:val="false"/>
          <w:i w:val="false"/>
          <w:color w:val="000000"/>
          <w:sz w:val="28"/>
        </w:rPr>
        <w:t>
      7) При ввозе на территорию Республики Казахстан с территории государств-членов ЕАЭС или вывозе с территории Республики Казахстан на территорию государств-членов ЕАЭС товаров физическому лицу автомобильным транспортом, при этом СНТ оформляется перевозчиком, осуществляющим деятельность по транспортировке товаров (экспедирование, курьерская доставка);</w:t>
      </w:r>
    </w:p>
    <w:bookmarkEnd w:id="87"/>
    <w:bookmarkStart w:name="z109" w:id="88"/>
    <w:p>
      <w:pPr>
        <w:spacing w:after="0"/>
        <w:ind w:left="0"/>
        <w:jc w:val="both"/>
      </w:pPr>
      <w:r>
        <w:rPr>
          <w:rFonts w:ascii="Times New Roman"/>
          <w:b w:val="false"/>
          <w:i w:val="false"/>
          <w:color w:val="000000"/>
          <w:sz w:val="28"/>
        </w:rPr>
        <w:t>
      8) при перемещении товаров в пределах одного лица и (или) между структурными подразделениями одного лица, за исключением перемещения по территории Республики Казахстан товаров, указанных в строке, порядковый номер 4 Перечня товаров.</w:t>
      </w:r>
    </w:p>
    <w:bookmarkEnd w:id="88"/>
    <w:bookmarkStart w:name="z110" w:id="89"/>
    <w:p>
      <w:pPr>
        <w:spacing w:after="0"/>
        <w:ind w:left="0"/>
        <w:jc w:val="both"/>
      </w:pPr>
      <w:r>
        <w:rPr>
          <w:rFonts w:ascii="Times New Roman"/>
          <w:b w:val="false"/>
          <w:i w:val="false"/>
          <w:color w:val="000000"/>
          <w:sz w:val="28"/>
        </w:rPr>
        <w:t>
      При осуществлении перевозок автомобильным транспортным средством, СНТ оформляется отдельно на каждое транспортное средство.</w:t>
      </w:r>
    </w:p>
    <w:bookmarkEnd w:id="89"/>
    <w:bookmarkStart w:name="z111" w:id="90"/>
    <w:p>
      <w:pPr>
        <w:spacing w:after="0"/>
        <w:ind w:left="0"/>
        <w:jc w:val="both"/>
      </w:pPr>
      <w:r>
        <w:rPr>
          <w:rFonts w:ascii="Times New Roman"/>
          <w:b w:val="false"/>
          <w:i w:val="false"/>
          <w:color w:val="000000"/>
          <w:sz w:val="28"/>
        </w:rPr>
        <w:t>
      14. СНТ не подлежит оформлению:</w:t>
      </w:r>
    </w:p>
    <w:bookmarkEnd w:id="90"/>
    <w:bookmarkStart w:name="z112" w:id="91"/>
    <w:p>
      <w:pPr>
        <w:spacing w:after="0"/>
        <w:ind w:left="0"/>
        <w:jc w:val="both"/>
      </w:pPr>
      <w:r>
        <w:rPr>
          <w:rFonts w:ascii="Times New Roman"/>
          <w:b w:val="false"/>
          <w:i w:val="false"/>
          <w:color w:val="000000"/>
          <w:sz w:val="28"/>
        </w:rPr>
        <w:t>
      1) при розничной торговле, в следующих случаях:</w:t>
      </w:r>
    </w:p>
    <w:bookmarkEnd w:id="91"/>
    <w:bookmarkStart w:name="z113" w:id="92"/>
    <w:p>
      <w:pPr>
        <w:spacing w:after="0"/>
        <w:ind w:left="0"/>
        <w:jc w:val="both"/>
      </w:pPr>
      <w:r>
        <w:rPr>
          <w:rFonts w:ascii="Times New Roman"/>
          <w:b w:val="false"/>
          <w:i w:val="false"/>
          <w:color w:val="000000"/>
          <w:sz w:val="28"/>
        </w:rPr>
        <w:t>
      при реализации товаров, расчеты за которые осуществляются:</w:t>
      </w:r>
    </w:p>
    <w:bookmarkEnd w:id="92"/>
    <w:bookmarkStart w:name="z114" w:id="93"/>
    <w:p>
      <w:pPr>
        <w:spacing w:after="0"/>
        <w:ind w:left="0"/>
        <w:jc w:val="both"/>
      </w:pPr>
      <w:r>
        <w:rPr>
          <w:rFonts w:ascii="Times New Roman"/>
          <w:b w:val="false"/>
          <w:i w:val="false"/>
          <w:color w:val="000000"/>
          <w:sz w:val="28"/>
        </w:rPr>
        <w:t>
      наличными деньгами с представлением покупателю чека контрольно-кассовой машины и (или) через терминалы оплаты услуг;</w:t>
      </w:r>
    </w:p>
    <w:bookmarkEnd w:id="93"/>
    <w:bookmarkStart w:name="z115" w:id="94"/>
    <w:p>
      <w:pPr>
        <w:spacing w:after="0"/>
        <w:ind w:left="0"/>
        <w:jc w:val="both"/>
      </w:pPr>
      <w:r>
        <w:rPr>
          <w:rFonts w:ascii="Times New Roman"/>
          <w:b w:val="false"/>
          <w:i w:val="false"/>
          <w:color w:val="000000"/>
          <w:sz w:val="28"/>
        </w:rPr>
        <w:t>
      с применением оборудования (устройства), предназначенного для осуществления платежей с использованием платежных карточек;</w:t>
      </w:r>
    </w:p>
    <w:bookmarkEnd w:id="94"/>
    <w:bookmarkStart w:name="z116" w:id="95"/>
    <w:p>
      <w:pPr>
        <w:spacing w:after="0"/>
        <w:ind w:left="0"/>
        <w:jc w:val="both"/>
      </w:pPr>
      <w:r>
        <w:rPr>
          <w:rFonts w:ascii="Times New Roman"/>
          <w:b w:val="false"/>
          <w:i w:val="false"/>
          <w:color w:val="000000"/>
          <w:sz w:val="28"/>
        </w:rPr>
        <w:t>
      при реализации товаров физическим лицам, расчеты за которые осуществляются электронными деньгами или с использованием средств электронного платежа;</w:t>
      </w:r>
    </w:p>
    <w:bookmarkEnd w:id="95"/>
    <w:bookmarkStart w:name="z117" w:id="96"/>
    <w:p>
      <w:pPr>
        <w:spacing w:after="0"/>
        <w:ind w:left="0"/>
        <w:jc w:val="both"/>
      </w:pPr>
      <w:r>
        <w:rPr>
          <w:rFonts w:ascii="Times New Roman"/>
          <w:b w:val="false"/>
          <w:i w:val="false"/>
          <w:color w:val="000000"/>
          <w:sz w:val="28"/>
        </w:rPr>
        <w:t>
      2) при розничной реализации автозаправочными станциями товаров, указанных в строках, порядковые номера 3 и 3-1 Перечня товаров;</w:t>
      </w:r>
    </w:p>
    <w:bookmarkEnd w:id="96"/>
    <w:bookmarkStart w:name="z118" w:id="97"/>
    <w:p>
      <w:pPr>
        <w:spacing w:after="0"/>
        <w:ind w:left="0"/>
        <w:jc w:val="both"/>
      </w:pPr>
      <w:r>
        <w:rPr>
          <w:rFonts w:ascii="Times New Roman"/>
          <w:b w:val="false"/>
          <w:i w:val="false"/>
          <w:color w:val="000000"/>
          <w:sz w:val="28"/>
        </w:rPr>
        <w:t>
      3) при ввозе товаров на территорию Республики Казахстан с территории государств, не являющихся членами ЕАЭС, и с территории государств-членов ЕАЭС по системе магистральных трубопроводов и (или) по линиям электропередачи;</w:t>
      </w:r>
    </w:p>
    <w:bookmarkEnd w:id="97"/>
    <w:bookmarkStart w:name="z119" w:id="98"/>
    <w:p>
      <w:pPr>
        <w:spacing w:after="0"/>
        <w:ind w:left="0"/>
        <w:jc w:val="both"/>
      </w:pPr>
      <w:r>
        <w:rPr>
          <w:rFonts w:ascii="Times New Roman"/>
          <w:b w:val="false"/>
          <w:i w:val="false"/>
          <w:color w:val="000000"/>
          <w:sz w:val="28"/>
        </w:rPr>
        <w:t>
      4) при вывозе товаров с территории Республики Казахстан на территорию государств, не являющихся членами ЕАЭС, и на территорию государств-членов ЕАЭС по системе магистральных трубопроводов и (или) по линиям электропередачи;</w:t>
      </w:r>
    </w:p>
    <w:bookmarkEnd w:id="98"/>
    <w:bookmarkStart w:name="z120" w:id="99"/>
    <w:p>
      <w:pPr>
        <w:spacing w:after="0"/>
        <w:ind w:left="0"/>
        <w:jc w:val="both"/>
      </w:pPr>
      <w:r>
        <w:rPr>
          <w:rFonts w:ascii="Times New Roman"/>
          <w:b w:val="false"/>
          <w:i w:val="false"/>
          <w:color w:val="000000"/>
          <w:sz w:val="28"/>
        </w:rPr>
        <w:t>
      5) при ввозе товаров на территорию Республики Казахстан с территории государств-членов ЕАЭС, по которым местом начала транспортировки является территория государств, не являющихся членами ЕАЭС;</w:t>
      </w:r>
    </w:p>
    <w:bookmarkEnd w:id="99"/>
    <w:bookmarkStart w:name="z121" w:id="100"/>
    <w:p>
      <w:pPr>
        <w:spacing w:after="0"/>
        <w:ind w:left="0"/>
        <w:jc w:val="both"/>
      </w:pPr>
      <w:r>
        <w:rPr>
          <w:rFonts w:ascii="Times New Roman"/>
          <w:b w:val="false"/>
          <w:i w:val="false"/>
          <w:color w:val="000000"/>
          <w:sz w:val="28"/>
        </w:rPr>
        <w:t>
      6) при вывозе товаров с территории Республики Казахстан на территорию государств-членов ЕАЭС, по которым страной назначения является территория государства, не являющегося членом ЕАЭС, за исключением товаров, указанных в строках, порядковые номера 1, 2, 3, 3-1 и 4 Перечня товаров;</w:t>
      </w:r>
    </w:p>
    <w:bookmarkEnd w:id="100"/>
    <w:bookmarkStart w:name="z122" w:id="101"/>
    <w:p>
      <w:pPr>
        <w:spacing w:after="0"/>
        <w:ind w:left="0"/>
        <w:jc w:val="both"/>
      </w:pPr>
      <w:r>
        <w:rPr>
          <w:rFonts w:ascii="Times New Roman"/>
          <w:b w:val="false"/>
          <w:i w:val="false"/>
          <w:color w:val="000000"/>
          <w:sz w:val="28"/>
        </w:rPr>
        <w:t>
      7) при отгрузке возвратной тары, за исключением случаев вывоза тары, код ТН ВЭД который включен в Перечень изъятия Всемирной торговой организации (далее – ВТО), с территории Республики Казахстан на территорию государств-членов ЕАЭС;</w:t>
      </w:r>
    </w:p>
    <w:bookmarkEnd w:id="101"/>
    <w:bookmarkStart w:name="z123" w:id="102"/>
    <w:p>
      <w:pPr>
        <w:spacing w:after="0"/>
        <w:ind w:left="0"/>
        <w:jc w:val="both"/>
      </w:pPr>
      <w:r>
        <w:rPr>
          <w:rFonts w:ascii="Times New Roman"/>
          <w:b w:val="false"/>
          <w:i w:val="false"/>
          <w:color w:val="000000"/>
          <w:sz w:val="28"/>
        </w:rPr>
        <w:t>
      8) при перемещении товаров в пределах одного лица между стационарными, производственными и (или) складскими помещениями, расположенными по одному адресу;</w:t>
      </w:r>
    </w:p>
    <w:bookmarkEnd w:id="102"/>
    <w:bookmarkStart w:name="z124" w:id="103"/>
    <w:p>
      <w:pPr>
        <w:spacing w:after="0"/>
        <w:ind w:left="0"/>
        <w:jc w:val="both"/>
      </w:pPr>
      <w:r>
        <w:rPr>
          <w:rFonts w:ascii="Times New Roman"/>
          <w:b w:val="false"/>
          <w:i w:val="false"/>
          <w:color w:val="000000"/>
          <w:sz w:val="28"/>
        </w:rPr>
        <w:t>
      9) при ввозе на территорию Республики Казахстан с территории государств-членов ЕАЭС или вывозе с территории Республики Казахстан на территорию государств-членов ЕАЭС товаров для личного пользования физическими лицами в соответствии с законодательством Республики Казахстан.</w:t>
      </w:r>
    </w:p>
    <w:bookmarkEnd w:id="103"/>
    <w:bookmarkStart w:name="z125" w:id="104"/>
    <w:p>
      <w:pPr>
        <w:spacing w:after="0"/>
        <w:ind w:left="0"/>
        <w:jc w:val="both"/>
      </w:pPr>
      <w:r>
        <w:rPr>
          <w:rFonts w:ascii="Times New Roman"/>
          <w:b w:val="false"/>
          <w:i w:val="false"/>
          <w:color w:val="000000"/>
          <w:sz w:val="28"/>
        </w:rPr>
        <w:t xml:space="preserve">
      15. СНТ представляется поставщиком (при ввозе получателем) в следующие сроки, предусмотренные </w:t>
      </w:r>
      <w:r>
        <w:rPr>
          <w:rFonts w:ascii="Times New Roman"/>
          <w:b w:val="false"/>
          <w:i w:val="false"/>
          <w:color w:val="000000"/>
          <w:sz w:val="28"/>
        </w:rPr>
        <w:t>статьей 176</w:t>
      </w:r>
      <w:r>
        <w:rPr>
          <w:rFonts w:ascii="Times New Roman"/>
          <w:b w:val="false"/>
          <w:i w:val="false"/>
          <w:color w:val="000000"/>
          <w:sz w:val="28"/>
        </w:rPr>
        <w:t xml:space="preserve"> Налогового кодекса:</w:t>
      </w:r>
    </w:p>
    <w:bookmarkEnd w:id="104"/>
    <w:bookmarkStart w:name="z126" w:id="105"/>
    <w:p>
      <w:pPr>
        <w:spacing w:after="0"/>
        <w:ind w:left="0"/>
        <w:jc w:val="both"/>
      </w:pPr>
      <w:r>
        <w:rPr>
          <w:rFonts w:ascii="Times New Roman"/>
          <w:b w:val="false"/>
          <w:i w:val="false"/>
          <w:color w:val="000000"/>
          <w:sz w:val="28"/>
        </w:rPr>
        <w:t>
      1) при перемещении, реализации и (или) отгрузке товаров по территории Республики Казахстан – не позднее начала перемещения, реализации и (или) отгрузки товаров;</w:t>
      </w:r>
    </w:p>
    <w:bookmarkEnd w:id="105"/>
    <w:bookmarkStart w:name="z127" w:id="106"/>
    <w:p>
      <w:pPr>
        <w:spacing w:after="0"/>
        <w:ind w:left="0"/>
        <w:jc w:val="both"/>
      </w:pPr>
      <w:r>
        <w:rPr>
          <w:rFonts w:ascii="Times New Roman"/>
          <w:b w:val="false"/>
          <w:i w:val="false"/>
          <w:color w:val="000000"/>
          <w:sz w:val="28"/>
        </w:rPr>
        <w:t>
      2) при ввозе товаров на территорию Республики Казахстан:</w:t>
      </w:r>
    </w:p>
    <w:bookmarkEnd w:id="106"/>
    <w:bookmarkStart w:name="z128" w:id="107"/>
    <w:p>
      <w:pPr>
        <w:spacing w:after="0"/>
        <w:ind w:left="0"/>
        <w:jc w:val="both"/>
      </w:pPr>
      <w:r>
        <w:rPr>
          <w:rFonts w:ascii="Times New Roman"/>
          <w:b w:val="false"/>
          <w:i w:val="false"/>
          <w:color w:val="000000"/>
          <w:sz w:val="28"/>
        </w:rPr>
        <w:t>
      с территории государств, не являющихся членами ЕАЭС, – не позднее начала перемещения, реализации товаров, указанных в строках, порядковые номера 1, 2, 3 и 3-1 Перечня товаров, по которым произведена таможенная очистка;</w:t>
      </w:r>
    </w:p>
    <w:bookmarkEnd w:id="107"/>
    <w:bookmarkStart w:name="z129" w:id="108"/>
    <w:p>
      <w:pPr>
        <w:spacing w:after="0"/>
        <w:ind w:left="0"/>
        <w:jc w:val="both"/>
      </w:pPr>
      <w:r>
        <w:rPr>
          <w:rFonts w:ascii="Times New Roman"/>
          <w:b w:val="false"/>
          <w:i w:val="false"/>
          <w:color w:val="000000"/>
          <w:sz w:val="28"/>
        </w:rPr>
        <w:t>
      с территории государств-членов ЕАЭС – до пересечения Государственной границы Республики Казахстан;</w:t>
      </w:r>
    </w:p>
    <w:bookmarkEnd w:id="108"/>
    <w:bookmarkStart w:name="z130" w:id="109"/>
    <w:p>
      <w:pPr>
        <w:spacing w:after="0"/>
        <w:ind w:left="0"/>
        <w:jc w:val="both"/>
      </w:pPr>
      <w:r>
        <w:rPr>
          <w:rFonts w:ascii="Times New Roman"/>
          <w:b w:val="false"/>
          <w:i w:val="false"/>
          <w:color w:val="000000"/>
          <w:sz w:val="28"/>
        </w:rPr>
        <w:t>
      3) при вывозе с территории Республики Казахстан на территорию государств, не являющихся членами ЕАЭС, товаров, указанных в строках, порядковые номера 1, 2, 3, 3-1 и 4 Перечня товаров – не позднее начала перемещения, реализации и (или) отгрузки товаров;</w:t>
      </w:r>
    </w:p>
    <w:bookmarkEnd w:id="109"/>
    <w:bookmarkStart w:name="z131" w:id="110"/>
    <w:p>
      <w:pPr>
        <w:spacing w:after="0"/>
        <w:ind w:left="0"/>
        <w:jc w:val="both"/>
      </w:pPr>
      <w:r>
        <w:rPr>
          <w:rFonts w:ascii="Times New Roman"/>
          <w:b w:val="false"/>
          <w:i w:val="false"/>
          <w:color w:val="000000"/>
          <w:sz w:val="28"/>
        </w:rPr>
        <w:t>
      4) при вывозе товаров с территории Республики Казахстан на территорию государств-членов ЕАЭС – не позднее начала перемещения, реализации и (или) отгрузки товаров;</w:t>
      </w:r>
    </w:p>
    <w:bookmarkEnd w:id="110"/>
    <w:bookmarkStart w:name="z132" w:id="111"/>
    <w:p>
      <w:pPr>
        <w:spacing w:after="0"/>
        <w:ind w:left="0"/>
        <w:jc w:val="both"/>
      </w:pPr>
      <w:r>
        <w:rPr>
          <w:rFonts w:ascii="Times New Roman"/>
          <w:b w:val="false"/>
          <w:i w:val="false"/>
          <w:color w:val="000000"/>
          <w:sz w:val="28"/>
        </w:rPr>
        <w:t>
      5)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 – на автомобильном пункте пропуска при пересечении Государственной границы Республики Казахстан.</w:t>
      </w:r>
    </w:p>
    <w:bookmarkEnd w:id="111"/>
    <w:bookmarkStart w:name="z133" w:id="112"/>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государств-членов ЕАЭС или вывозе товаров с территории Республики Казахстан на территорию государств-членов ЕАЭС автомобильным транспортным средством либо воздушным судном, работником органа государственных доходов производится подтверждение факта пересечения Государственной границы Республики Казахстан путем проставления соответствующей отметки в СНТ.</w:t>
      </w:r>
    </w:p>
    <w:bookmarkEnd w:id="112"/>
    <w:bookmarkStart w:name="z134" w:id="113"/>
    <w:p>
      <w:pPr>
        <w:spacing w:after="0"/>
        <w:ind w:left="0"/>
        <w:jc w:val="both"/>
      </w:pPr>
      <w:r>
        <w:rPr>
          <w:rFonts w:ascii="Times New Roman"/>
          <w:b w:val="false"/>
          <w:i w:val="false"/>
          <w:color w:val="000000"/>
          <w:sz w:val="28"/>
        </w:rPr>
        <w:t xml:space="preserve">
      16. Получатель СНТ в течение 10 (десяти) календарных дней с даты регистрации СНТ в ИС ЭСФ представляет посредством ИС ЭСФ подтвержденную или отклоненную СНТ, подписанную ЭЦП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за исключением поставки (перевозки) товара посредством любого вида транспорта, при которой представление подтвержденной или отклоненной СНТ осуществляется не позднее 20 (двадцати) рабочих дней с даты регистрации СНТ в ИС ЭСФ.";</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17 изложить в следующей редакции:</w:t>
      </w:r>
    </w:p>
    <w:bookmarkStart w:name="z136" w:id="114"/>
    <w:p>
      <w:pPr>
        <w:spacing w:after="0"/>
        <w:ind w:left="0"/>
        <w:jc w:val="both"/>
      </w:pPr>
      <w:r>
        <w:rPr>
          <w:rFonts w:ascii="Times New Roman"/>
          <w:b w:val="false"/>
          <w:i w:val="false"/>
          <w:color w:val="000000"/>
          <w:sz w:val="28"/>
        </w:rPr>
        <w:t>
      "4) при реализации товаров, указанных в строках, порядковые номера 3 и 3-1 Перечня товаров, конечному потребителю.";</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38" w:id="115"/>
    <w:p>
      <w:pPr>
        <w:spacing w:after="0"/>
        <w:ind w:left="0"/>
        <w:jc w:val="both"/>
      </w:pPr>
      <w:r>
        <w:rPr>
          <w:rFonts w:ascii="Times New Roman"/>
          <w:b w:val="false"/>
          <w:i w:val="false"/>
          <w:color w:val="000000"/>
          <w:sz w:val="28"/>
        </w:rPr>
        <w:t>
      "18. СНТ, оформленная с указанием неполных и (или) недостоверных данных, а также неподтвержденная или неотклоненная получателем, подлежит исправлению или отзыву поставщиком (при ввозе – получателем), за исключением случаев, установленных настоящим пунктом:</w:t>
      </w:r>
    </w:p>
    <w:bookmarkEnd w:id="115"/>
    <w:bookmarkStart w:name="z139" w:id="116"/>
    <w:p>
      <w:pPr>
        <w:spacing w:after="0"/>
        <w:ind w:left="0"/>
        <w:jc w:val="both"/>
      </w:pPr>
      <w:r>
        <w:rPr>
          <w:rFonts w:ascii="Times New Roman"/>
          <w:b w:val="false"/>
          <w:i w:val="false"/>
          <w:color w:val="000000"/>
          <w:sz w:val="28"/>
        </w:rPr>
        <w:t>
      1) при поставке (перевозке) товара посредством любого вида транспорта – в течение 20 (двадцати) рабочих дней с даты регистрации СНТ в ИС ЭСФ;</w:t>
      </w:r>
    </w:p>
    <w:bookmarkEnd w:id="116"/>
    <w:bookmarkStart w:name="z140" w:id="117"/>
    <w:p>
      <w:pPr>
        <w:spacing w:after="0"/>
        <w:ind w:left="0"/>
        <w:jc w:val="both"/>
      </w:pPr>
      <w:r>
        <w:rPr>
          <w:rFonts w:ascii="Times New Roman"/>
          <w:b w:val="false"/>
          <w:i w:val="false"/>
          <w:color w:val="000000"/>
          <w:sz w:val="28"/>
        </w:rPr>
        <w:t>
      2) при поставке товара без использования транспорта – в течение 10 (десяти) календарных дней с даты регистрации СНТ в ИС ЭСФ.</w:t>
      </w:r>
    </w:p>
    <w:bookmarkEnd w:id="117"/>
    <w:bookmarkStart w:name="z141" w:id="118"/>
    <w:p>
      <w:pPr>
        <w:spacing w:after="0"/>
        <w:ind w:left="0"/>
        <w:jc w:val="both"/>
      </w:pPr>
      <w:r>
        <w:rPr>
          <w:rFonts w:ascii="Times New Roman"/>
          <w:b w:val="false"/>
          <w:i w:val="false"/>
          <w:color w:val="000000"/>
          <w:sz w:val="28"/>
        </w:rPr>
        <w:t>
      При этом СНТ, оформленная при ввозе (вывозе) товаров на территорию (с территории) Республики Казахстан с территории (на территорию) государств-членов ЕАЭС, по которой имеется подтверждение факта пересечения Государственной границы Республики Казахстан, не подлежит отзыву.";</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43" w:id="119"/>
    <w:p>
      <w:pPr>
        <w:spacing w:after="0"/>
        <w:ind w:left="0"/>
        <w:jc w:val="both"/>
      </w:pPr>
      <w:r>
        <w:rPr>
          <w:rFonts w:ascii="Times New Roman"/>
          <w:b w:val="false"/>
          <w:i w:val="false"/>
          <w:color w:val="000000"/>
          <w:sz w:val="28"/>
        </w:rPr>
        <w:t>
      "21. По товарам, реализованным налогоплательщику, которому согласно подпункту 3) пункта 17 настоящих Правил присвоена отметка "Малая торговая точка", оформление СНТ на возврат товара производится поставщиком.";</w:t>
      </w:r>
    </w:p>
    <w:bookmarkEnd w:id="119"/>
    <w:bookmarkStart w:name="z144" w:id="1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120"/>
    <w:bookmarkStart w:name="z145" w:id="121"/>
    <w:p>
      <w:pPr>
        <w:spacing w:after="0"/>
        <w:ind w:left="0"/>
        <w:jc w:val="both"/>
      </w:pPr>
      <w:r>
        <w:rPr>
          <w:rFonts w:ascii="Times New Roman"/>
          <w:b w:val="false"/>
          <w:i w:val="false"/>
          <w:color w:val="000000"/>
          <w:sz w:val="28"/>
        </w:rPr>
        <w:t>
      "22. При ввозе товаров на территорию Республики Казахстан с территории государств-членов ЕАЭС получатель товаров, указанных в строках, порядковых номерах 1, 2, 3, 3-1 и 4 Перечня, оформляет первичную СНТ, посредством которой товары поступают в виртуальный склад.";</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47" w:id="122"/>
    <w:p>
      <w:pPr>
        <w:spacing w:after="0"/>
        <w:ind w:left="0"/>
        <w:jc w:val="both"/>
      </w:pPr>
      <w:r>
        <w:rPr>
          <w:rFonts w:ascii="Times New Roman"/>
          <w:b w:val="false"/>
          <w:i w:val="false"/>
          <w:color w:val="000000"/>
          <w:sz w:val="28"/>
        </w:rPr>
        <w:t>
      "23. При ввозе товаров на территорию Республики Казахстан с территории государств-членов ЕАЭС или вывозе товаров с территории Республики Казахстан на территорию государств-членов ЕАЭС автомобильным транспортным средством лицо, осуществляющее такую транспортировку товаров (водитель) на пункте пропуска при пересечении Государственной границы предоставляет регистрационный номер СНТ на перевозимый товар работнику органа государственных доходов для подтверждения факта пересечения Государственной границы Республики Казахстан.";</w:t>
      </w:r>
    </w:p>
    <w:bookmarkEnd w:id="122"/>
    <w:bookmarkStart w:name="z148" w:id="123"/>
    <w:p>
      <w:pPr>
        <w:spacing w:after="0"/>
        <w:ind w:left="0"/>
        <w:jc w:val="both"/>
      </w:pPr>
      <w:r>
        <w:rPr>
          <w:rFonts w:ascii="Times New Roman"/>
          <w:b w:val="false"/>
          <w:i w:val="false"/>
          <w:color w:val="000000"/>
          <w:sz w:val="28"/>
        </w:rPr>
        <w:t>
      дополнить пунктом 23-1 следующего содержания:</w:t>
      </w:r>
    </w:p>
    <w:bookmarkEnd w:id="123"/>
    <w:bookmarkStart w:name="z149" w:id="124"/>
    <w:p>
      <w:pPr>
        <w:spacing w:after="0"/>
        <w:ind w:left="0"/>
        <w:jc w:val="both"/>
      </w:pPr>
      <w:r>
        <w:rPr>
          <w:rFonts w:ascii="Times New Roman"/>
          <w:b w:val="false"/>
          <w:i w:val="false"/>
          <w:color w:val="000000"/>
          <w:sz w:val="28"/>
        </w:rPr>
        <w:t>
      "23-1. Получатель по товарам, ввозимым на территорию Республики Казахстан с территории государств-членов ЕАЭС, за исключением товаров, указанных в строках, порядковые номера 1, 2, 3, 3-1 и 4 Перечня товаров, оприходованным на виртуальный склад по СНТ, имеет возможность произвести списание указанных товаров с виртуального склада.";</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151" w:id="125"/>
    <w:p>
      <w:pPr>
        <w:spacing w:after="0"/>
        <w:ind w:left="0"/>
        <w:jc w:val="both"/>
      </w:pPr>
      <w:r>
        <w:rPr>
          <w:rFonts w:ascii="Times New Roman"/>
          <w:b w:val="false"/>
          <w:i w:val="false"/>
          <w:color w:val="000000"/>
          <w:sz w:val="28"/>
        </w:rPr>
        <w:t>
      "24. Товары, указанные в строках, порядковые номера 1, 2, 3, 3-1 и 4 Перечня товаров, списываются с виртуального склада без оформления СНТ на реализацию:</w:t>
      </w:r>
    </w:p>
    <w:bookmarkEnd w:id="125"/>
    <w:bookmarkStart w:name="z152" w:id="126"/>
    <w:p>
      <w:pPr>
        <w:spacing w:after="0"/>
        <w:ind w:left="0"/>
        <w:jc w:val="both"/>
      </w:pPr>
      <w:r>
        <w:rPr>
          <w:rFonts w:ascii="Times New Roman"/>
          <w:b w:val="false"/>
          <w:i w:val="false"/>
          <w:color w:val="000000"/>
          <w:sz w:val="28"/>
        </w:rPr>
        <w:t>
      на основе чека контрольно-кассовой машины с функцией фиксации и (или) передачи данных, который содержит ID товара – автоматически на 16 (шестнадцатый) календарный день со дня реализации;</w:t>
      </w:r>
    </w:p>
    <w:bookmarkEnd w:id="126"/>
    <w:bookmarkStart w:name="z153" w:id="127"/>
    <w:p>
      <w:pPr>
        <w:spacing w:after="0"/>
        <w:ind w:left="0"/>
        <w:jc w:val="both"/>
      </w:pPr>
      <w:r>
        <w:rPr>
          <w:rFonts w:ascii="Times New Roman"/>
          <w:b w:val="false"/>
          <w:i w:val="false"/>
          <w:color w:val="000000"/>
          <w:sz w:val="28"/>
        </w:rPr>
        <w:t>
      при использовании для собственных нужд, в производстве, оказании услуг, выполнении работ;</w:t>
      </w:r>
    </w:p>
    <w:bookmarkEnd w:id="127"/>
    <w:bookmarkStart w:name="z154" w:id="128"/>
    <w:p>
      <w:pPr>
        <w:spacing w:after="0"/>
        <w:ind w:left="0"/>
        <w:jc w:val="both"/>
      </w:pPr>
      <w:r>
        <w:rPr>
          <w:rFonts w:ascii="Times New Roman"/>
          <w:b w:val="false"/>
          <w:i w:val="false"/>
          <w:color w:val="000000"/>
          <w:sz w:val="28"/>
        </w:rPr>
        <w:t>
      при порче, утрате, хищении, утилизации;</w:t>
      </w:r>
    </w:p>
    <w:bookmarkEnd w:id="128"/>
    <w:bookmarkStart w:name="z155" w:id="129"/>
    <w:p>
      <w:pPr>
        <w:spacing w:after="0"/>
        <w:ind w:left="0"/>
        <w:jc w:val="both"/>
      </w:pPr>
      <w:r>
        <w:rPr>
          <w:rFonts w:ascii="Times New Roman"/>
          <w:b w:val="false"/>
          <w:i w:val="false"/>
          <w:color w:val="000000"/>
          <w:sz w:val="28"/>
        </w:rPr>
        <w:t>
      при прекращении прослеживаемости;</w:t>
      </w:r>
    </w:p>
    <w:bookmarkEnd w:id="129"/>
    <w:bookmarkStart w:name="z156" w:id="130"/>
    <w:p>
      <w:pPr>
        <w:spacing w:after="0"/>
        <w:ind w:left="0"/>
        <w:jc w:val="both"/>
      </w:pPr>
      <w:r>
        <w:rPr>
          <w:rFonts w:ascii="Times New Roman"/>
          <w:b w:val="false"/>
          <w:i w:val="false"/>
          <w:color w:val="000000"/>
          <w:sz w:val="28"/>
        </w:rPr>
        <w:t>
      при получении товаров по СНТ, оформленной в адрес субъекта розничной торговли, соответствующего критериям, установленным подпунктом 3) пункта 17 настоящих Правил, автоматически по истечении 30 (тридцати) календарных дней с даты оформления СНТ.</w:t>
      </w:r>
    </w:p>
    <w:bookmarkEnd w:id="130"/>
    <w:bookmarkStart w:name="z157" w:id="131"/>
    <w:p>
      <w:pPr>
        <w:spacing w:after="0"/>
        <w:ind w:left="0"/>
        <w:jc w:val="both"/>
      </w:pPr>
      <w:r>
        <w:rPr>
          <w:rFonts w:ascii="Times New Roman"/>
          <w:b w:val="false"/>
          <w:i w:val="false"/>
          <w:color w:val="000000"/>
          <w:sz w:val="28"/>
        </w:rPr>
        <w:t>
      25. СНТ, зарегистрированная в ИС ЭСФ, хранится с даты регистрации в ИС ЭСФ в течение срока исковой давности, установленной Налоговым кодексом.</w:t>
      </w:r>
    </w:p>
    <w:bookmarkEnd w:id="131"/>
    <w:bookmarkStart w:name="z158" w:id="132"/>
    <w:p>
      <w:pPr>
        <w:spacing w:after="0"/>
        <w:ind w:left="0"/>
        <w:jc w:val="both"/>
      </w:pPr>
      <w:r>
        <w:rPr>
          <w:rFonts w:ascii="Times New Roman"/>
          <w:b w:val="false"/>
          <w:i w:val="false"/>
          <w:color w:val="000000"/>
          <w:sz w:val="28"/>
        </w:rPr>
        <w:t>
      СНТ, зарегистрированная в Журнале регистрации и учета бумажных СНТ, а также Журнал регистрации и учета бумажных СНТ, хранятся с даты регистрации СНТ в течение срока исковой давности, установленной Налоговым кодексом.";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160" w:id="133"/>
    <w:p>
      <w:pPr>
        <w:spacing w:after="0"/>
        <w:ind w:left="0"/>
        <w:jc w:val="both"/>
      </w:pPr>
      <w:r>
        <w:rPr>
          <w:rFonts w:ascii="Times New Roman"/>
          <w:b w:val="false"/>
          <w:i w:val="false"/>
          <w:color w:val="000000"/>
          <w:sz w:val="28"/>
        </w:rPr>
        <w:t>
      "29. В разделе А "Общий раздел" заполняются строки со следующими порядковыми номерами:</w:t>
      </w:r>
    </w:p>
    <w:bookmarkEnd w:id="133"/>
    <w:bookmarkStart w:name="z161" w:id="134"/>
    <w:p>
      <w:pPr>
        <w:spacing w:after="0"/>
        <w:ind w:left="0"/>
        <w:jc w:val="both"/>
      </w:pPr>
      <w:r>
        <w:rPr>
          <w:rFonts w:ascii="Times New Roman"/>
          <w:b w:val="false"/>
          <w:i w:val="false"/>
          <w:color w:val="000000"/>
          <w:sz w:val="28"/>
        </w:rPr>
        <w:t>
      "1. Номер СНТ учетной системы" – порядковый номер СНТ, который присваивается в налоговом учете налогоплательщика и определяется поставщиком товаров самостоятельно (данное поле не обязательно к заполнению);</w:t>
      </w:r>
    </w:p>
    <w:bookmarkEnd w:id="134"/>
    <w:bookmarkStart w:name="z162" w:id="135"/>
    <w:p>
      <w:pPr>
        <w:spacing w:after="0"/>
        <w:ind w:left="0"/>
        <w:jc w:val="both"/>
      </w:pPr>
      <w:r>
        <w:rPr>
          <w:rFonts w:ascii="Times New Roman"/>
          <w:b w:val="false"/>
          <w:i w:val="false"/>
          <w:color w:val="000000"/>
          <w:sz w:val="28"/>
        </w:rPr>
        <w:t>
      "2. Дата отгрузки товара" – дата заполняется вручную;</w:t>
      </w:r>
    </w:p>
    <w:bookmarkEnd w:id="135"/>
    <w:bookmarkStart w:name="z163" w:id="136"/>
    <w:p>
      <w:pPr>
        <w:spacing w:after="0"/>
        <w:ind w:left="0"/>
        <w:jc w:val="both"/>
      </w:pPr>
      <w:r>
        <w:rPr>
          <w:rFonts w:ascii="Times New Roman"/>
          <w:b w:val="false"/>
          <w:i w:val="false"/>
          <w:color w:val="000000"/>
          <w:sz w:val="28"/>
        </w:rPr>
        <w:t>
      "3. Регистрационный номер СНТ в ИС ЭСФ" – заполняется автоматически при регистрации СНТ в ИС ЭСФ (не предназначено для заполнения и (или) редактирования участником ИС ЭСФ);</w:t>
      </w:r>
    </w:p>
    <w:bookmarkEnd w:id="136"/>
    <w:bookmarkStart w:name="z164" w:id="137"/>
    <w:p>
      <w:pPr>
        <w:spacing w:after="0"/>
        <w:ind w:left="0"/>
        <w:jc w:val="both"/>
      </w:pPr>
      <w:r>
        <w:rPr>
          <w:rFonts w:ascii="Times New Roman"/>
          <w:b w:val="false"/>
          <w:i w:val="false"/>
          <w:color w:val="000000"/>
          <w:sz w:val="28"/>
        </w:rPr>
        <w:t>
      "3.1. Дата и время регистрации СНТ в ИС ЭСФ" – заполняется автоматически ИС ЭСФ и соответствует фактическому времени оформления;</w:t>
      </w:r>
    </w:p>
    <w:bookmarkEnd w:id="137"/>
    <w:bookmarkStart w:name="z165" w:id="138"/>
    <w:p>
      <w:pPr>
        <w:spacing w:after="0"/>
        <w:ind w:left="0"/>
        <w:jc w:val="both"/>
      </w:pPr>
      <w:r>
        <w:rPr>
          <w:rFonts w:ascii="Times New Roman"/>
          <w:b w:val="false"/>
          <w:i w:val="false"/>
          <w:color w:val="000000"/>
          <w:sz w:val="28"/>
        </w:rPr>
        <w:t xml:space="preserve">
      "4. Номер акта/Уведомления по товарам, подлежащим маркировке" – указывается регистрационный номер акта приема/передачи или уведомления о ввозе товаров, подлежащих маркировке (данное поле не обязательно к заполнению); </w:t>
      </w:r>
    </w:p>
    <w:bookmarkEnd w:id="138"/>
    <w:bookmarkStart w:name="z166" w:id="139"/>
    <w:p>
      <w:pPr>
        <w:spacing w:after="0"/>
        <w:ind w:left="0"/>
        <w:jc w:val="both"/>
      </w:pPr>
      <w:r>
        <w:rPr>
          <w:rFonts w:ascii="Times New Roman"/>
          <w:b w:val="false"/>
          <w:i w:val="false"/>
          <w:color w:val="000000"/>
          <w:sz w:val="28"/>
        </w:rPr>
        <w:t>
      "4.1. Дата акта/Уведомления по товарам, подлежащим маркировке" – указывается дата акта приема/передачи или уведомления о ввозе товаров, подлежащих маркировке (данное поле не обязательно к заполнению);</w:t>
      </w:r>
    </w:p>
    <w:bookmarkEnd w:id="139"/>
    <w:bookmarkStart w:name="z167" w:id="140"/>
    <w:p>
      <w:pPr>
        <w:spacing w:after="0"/>
        <w:ind w:left="0"/>
        <w:jc w:val="both"/>
      </w:pPr>
      <w:r>
        <w:rPr>
          <w:rFonts w:ascii="Times New Roman"/>
          <w:b w:val="false"/>
          <w:i w:val="false"/>
          <w:color w:val="000000"/>
          <w:sz w:val="28"/>
        </w:rPr>
        <w:t>
      "5. Исправление СНТ" – ставится отметка при необходимости исправления ошибок, не влекущих замену поставщика и (или) получателя товаров, путем аннулирования ранее оформленной СНТ и оформлением исправленной СНТ;</w:t>
      </w:r>
    </w:p>
    <w:bookmarkEnd w:id="140"/>
    <w:bookmarkStart w:name="z168" w:id="141"/>
    <w:p>
      <w:pPr>
        <w:spacing w:after="0"/>
        <w:ind w:left="0"/>
        <w:jc w:val="both"/>
      </w:pPr>
      <w:r>
        <w:rPr>
          <w:rFonts w:ascii="Times New Roman"/>
          <w:b w:val="false"/>
          <w:i w:val="false"/>
          <w:color w:val="000000"/>
          <w:sz w:val="28"/>
        </w:rPr>
        <w:t>
      "5.1. Регистрационный номер исправляемой СНТ в ИС ЭСФ" – указывается регистрационный номер исправляемой СНТ в ИС ЭСФ;</w:t>
      </w:r>
    </w:p>
    <w:bookmarkEnd w:id="141"/>
    <w:bookmarkStart w:name="z169" w:id="142"/>
    <w:p>
      <w:pPr>
        <w:spacing w:after="0"/>
        <w:ind w:left="0"/>
        <w:jc w:val="both"/>
      </w:pPr>
      <w:r>
        <w:rPr>
          <w:rFonts w:ascii="Times New Roman"/>
          <w:b w:val="false"/>
          <w:i w:val="false"/>
          <w:color w:val="000000"/>
          <w:sz w:val="28"/>
        </w:rPr>
        <w:t>
      "6. Возврат товара, ранее принятого по СНТ" – ставится отметка при необходимости возврата товара, с указанием в разделе В "Реквизиты поставщика" реквизитов получателя, в разделе С "Реквизиты получателя" реквизитов поставщика;</w:t>
      </w:r>
    </w:p>
    <w:bookmarkEnd w:id="142"/>
    <w:bookmarkStart w:name="z170" w:id="143"/>
    <w:p>
      <w:pPr>
        <w:spacing w:after="0"/>
        <w:ind w:left="0"/>
        <w:jc w:val="both"/>
      </w:pPr>
      <w:r>
        <w:rPr>
          <w:rFonts w:ascii="Times New Roman"/>
          <w:b w:val="false"/>
          <w:i w:val="false"/>
          <w:color w:val="000000"/>
          <w:sz w:val="28"/>
        </w:rPr>
        <w:t>
      "6.1. Регистрационный номер СНТ в ИС ЭСФ" – указывается регистрационный номер ранее оформленной СНТ в ИС ЭСФ;</w:t>
      </w:r>
    </w:p>
    <w:bookmarkEnd w:id="143"/>
    <w:bookmarkStart w:name="z171" w:id="144"/>
    <w:p>
      <w:pPr>
        <w:spacing w:after="0"/>
        <w:ind w:left="0"/>
        <w:jc w:val="both"/>
      </w:pPr>
      <w:r>
        <w:rPr>
          <w:rFonts w:ascii="Times New Roman"/>
          <w:b w:val="false"/>
          <w:i w:val="false"/>
          <w:color w:val="000000"/>
          <w:sz w:val="28"/>
        </w:rPr>
        <w:t>
      "7. Ввоз товаров на территорию Республики Казахстан" – при необходимости ставится соответствующая отметка в ячейке:</w:t>
      </w:r>
    </w:p>
    <w:bookmarkEnd w:id="144"/>
    <w:bookmarkStart w:name="z172" w:id="145"/>
    <w:p>
      <w:pPr>
        <w:spacing w:after="0"/>
        <w:ind w:left="0"/>
        <w:jc w:val="both"/>
      </w:pPr>
      <w:r>
        <w:rPr>
          <w:rFonts w:ascii="Times New Roman"/>
          <w:b w:val="false"/>
          <w:i w:val="false"/>
          <w:color w:val="000000"/>
          <w:sz w:val="28"/>
        </w:rPr>
        <w:t>
      "7.1. Ввоз товаров на территорию Республики Казахстан";</w:t>
      </w:r>
    </w:p>
    <w:bookmarkEnd w:id="145"/>
    <w:bookmarkStart w:name="z173" w:id="146"/>
    <w:p>
      <w:pPr>
        <w:spacing w:after="0"/>
        <w:ind w:left="0"/>
        <w:jc w:val="both"/>
      </w:pPr>
      <w:r>
        <w:rPr>
          <w:rFonts w:ascii="Times New Roman"/>
          <w:b w:val="false"/>
          <w:i w:val="false"/>
          <w:color w:val="000000"/>
          <w:sz w:val="28"/>
        </w:rPr>
        <w:t>
      "7.2. Ввоз на переработку";</w:t>
      </w:r>
    </w:p>
    <w:bookmarkEnd w:id="146"/>
    <w:bookmarkStart w:name="z174" w:id="147"/>
    <w:p>
      <w:pPr>
        <w:spacing w:after="0"/>
        <w:ind w:left="0"/>
        <w:jc w:val="both"/>
      </w:pPr>
      <w:r>
        <w:rPr>
          <w:rFonts w:ascii="Times New Roman"/>
          <w:b w:val="false"/>
          <w:i w:val="false"/>
          <w:color w:val="000000"/>
          <w:sz w:val="28"/>
        </w:rPr>
        <w:t>
      "7.3. Временный ввоз";</w:t>
      </w:r>
    </w:p>
    <w:bookmarkEnd w:id="147"/>
    <w:bookmarkStart w:name="z175" w:id="148"/>
    <w:p>
      <w:pPr>
        <w:spacing w:after="0"/>
        <w:ind w:left="0"/>
        <w:jc w:val="both"/>
      </w:pPr>
      <w:r>
        <w:rPr>
          <w:rFonts w:ascii="Times New Roman"/>
          <w:b w:val="false"/>
          <w:i w:val="false"/>
          <w:color w:val="000000"/>
          <w:sz w:val="28"/>
        </w:rPr>
        <w:t>
      "7.4. Ввоз временно вывезенного товара";</w:t>
      </w:r>
    </w:p>
    <w:bookmarkEnd w:id="148"/>
    <w:bookmarkStart w:name="z176" w:id="149"/>
    <w:p>
      <w:pPr>
        <w:spacing w:after="0"/>
        <w:ind w:left="0"/>
        <w:jc w:val="both"/>
      </w:pPr>
      <w:r>
        <w:rPr>
          <w:rFonts w:ascii="Times New Roman"/>
          <w:b w:val="false"/>
          <w:i w:val="false"/>
          <w:color w:val="000000"/>
          <w:sz w:val="28"/>
        </w:rPr>
        <w:t>
      "7.5. Ввоз товаров на территорию СЭЗ" – указывается отметка:</w:t>
      </w:r>
    </w:p>
    <w:bookmarkEnd w:id="149"/>
    <w:bookmarkStart w:name="z177" w:id="150"/>
    <w:p>
      <w:pPr>
        <w:spacing w:after="0"/>
        <w:ind w:left="0"/>
        <w:jc w:val="both"/>
      </w:pPr>
      <w:r>
        <w:rPr>
          <w:rFonts w:ascii="Times New Roman"/>
          <w:b w:val="false"/>
          <w:i w:val="false"/>
          <w:color w:val="000000"/>
          <w:sz w:val="28"/>
        </w:rPr>
        <w:t>
      "7.5.1. Наименование СЭЗ" – заполняется при необходимости при реализации товаров на территорию "свободной (специальной, особой) экономической зоны" (далее – СЭЗ), (выбирается из отображаемого списка);</w:t>
      </w:r>
    </w:p>
    <w:bookmarkEnd w:id="150"/>
    <w:bookmarkStart w:name="z178" w:id="151"/>
    <w:p>
      <w:pPr>
        <w:spacing w:after="0"/>
        <w:ind w:left="0"/>
        <w:jc w:val="both"/>
      </w:pPr>
      <w:r>
        <w:rPr>
          <w:rFonts w:ascii="Times New Roman"/>
          <w:b w:val="false"/>
          <w:i w:val="false"/>
          <w:color w:val="000000"/>
          <w:sz w:val="28"/>
        </w:rPr>
        <w:t>
      "8. Вывоз товаров с территории Республики Казахстан" – при необходимости ставится соответствующая отметка в ячейке:</w:t>
      </w:r>
    </w:p>
    <w:bookmarkEnd w:id="151"/>
    <w:bookmarkStart w:name="z179" w:id="152"/>
    <w:p>
      <w:pPr>
        <w:spacing w:after="0"/>
        <w:ind w:left="0"/>
        <w:jc w:val="both"/>
      </w:pPr>
      <w:r>
        <w:rPr>
          <w:rFonts w:ascii="Times New Roman"/>
          <w:b w:val="false"/>
          <w:i w:val="false"/>
          <w:color w:val="000000"/>
          <w:sz w:val="28"/>
        </w:rPr>
        <w:t>
      "8.1. Вывоз товаров с территории Республики Казахстан";</w:t>
      </w:r>
    </w:p>
    <w:bookmarkEnd w:id="152"/>
    <w:bookmarkStart w:name="z180" w:id="153"/>
    <w:p>
      <w:pPr>
        <w:spacing w:after="0"/>
        <w:ind w:left="0"/>
        <w:jc w:val="both"/>
      </w:pPr>
      <w:r>
        <w:rPr>
          <w:rFonts w:ascii="Times New Roman"/>
          <w:b w:val="false"/>
          <w:i w:val="false"/>
          <w:color w:val="000000"/>
          <w:sz w:val="28"/>
        </w:rPr>
        <w:t>
      "8.2. Вывоз на переработку";</w:t>
      </w:r>
    </w:p>
    <w:bookmarkEnd w:id="153"/>
    <w:bookmarkStart w:name="z181" w:id="154"/>
    <w:p>
      <w:pPr>
        <w:spacing w:after="0"/>
        <w:ind w:left="0"/>
        <w:jc w:val="both"/>
      </w:pPr>
      <w:r>
        <w:rPr>
          <w:rFonts w:ascii="Times New Roman"/>
          <w:b w:val="false"/>
          <w:i w:val="false"/>
          <w:color w:val="000000"/>
          <w:sz w:val="28"/>
        </w:rPr>
        <w:t>
      "8.3. Временный вывоз";</w:t>
      </w:r>
    </w:p>
    <w:bookmarkEnd w:id="154"/>
    <w:bookmarkStart w:name="z182" w:id="155"/>
    <w:p>
      <w:pPr>
        <w:spacing w:after="0"/>
        <w:ind w:left="0"/>
        <w:jc w:val="both"/>
      </w:pPr>
      <w:r>
        <w:rPr>
          <w:rFonts w:ascii="Times New Roman"/>
          <w:b w:val="false"/>
          <w:i w:val="false"/>
          <w:color w:val="000000"/>
          <w:sz w:val="28"/>
        </w:rPr>
        <w:t>
      "8.4. Вывоз временно ввезенного товара";</w:t>
      </w:r>
    </w:p>
    <w:bookmarkEnd w:id="155"/>
    <w:bookmarkStart w:name="z183" w:id="156"/>
    <w:p>
      <w:pPr>
        <w:spacing w:after="0"/>
        <w:ind w:left="0"/>
        <w:jc w:val="both"/>
      </w:pPr>
      <w:r>
        <w:rPr>
          <w:rFonts w:ascii="Times New Roman"/>
          <w:b w:val="false"/>
          <w:i w:val="false"/>
          <w:color w:val="000000"/>
          <w:sz w:val="28"/>
        </w:rPr>
        <w:t>
      "8.5. Вывоз товаров с территории СЭЗ";</w:t>
      </w:r>
    </w:p>
    <w:bookmarkEnd w:id="156"/>
    <w:bookmarkStart w:name="z184" w:id="157"/>
    <w:p>
      <w:pPr>
        <w:spacing w:after="0"/>
        <w:ind w:left="0"/>
        <w:jc w:val="both"/>
      </w:pPr>
      <w:r>
        <w:rPr>
          <w:rFonts w:ascii="Times New Roman"/>
          <w:b w:val="false"/>
          <w:i w:val="false"/>
          <w:color w:val="000000"/>
          <w:sz w:val="28"/>
        </w:rPr>
        <w:t>
      "8.5.1. Наименование СЭЗ" – заполняется при необходимости при реализации товаров с территории СЭЗ (выбирается из отображаемого списка);</w:t>
      </w:r>
    </w:p>
    <w:bookmarkEnd w:id="157"/>
    <w:bookmarkStart w:name="z185" w:id="158"/>
    <w:p>
      <w:pPr>
        <w:spacing w:after="0"/>
        <w:ind w:left="0"/>
        <w:jc w:val="both"/>
      </w:pPr>
      <w:r>
        <w:rPr>
          <w:rFonts w:ascii="Times New Roman"/>
          <w:b w:val="false"/>
          <w:i w:val="false"/>
          <w:color w:val="000000"/>
          <w:sz w:val="28"/>
        </w:rPr>
        <w:t>
      "9. Перемещение товаров" – при необходимости ставится соответствующая отметка в ячейке:</w:t>
      </w:r>
    </w:p>
    <w:bookmarkEnd w:id="158"/>
    <w:bookmarkStart w:name="z186" w:id="159"/>
    <w:p>
      <w:pPr>
        <w:spacing w:after="0"/>
        <w:ind w:left="0"/>
        <w:jc w:val="both"/>
      </w:pPr>
      <w:r>
        <w:rPr>
          <w:rFonts w:ascii="Times New Roman"/>
          <w:b w:val="false"/>
          <w:i w:val="false"/>
          <w:color w:val="000000"/>
          <w:sz w:val="28"/>
        </w:rPr>
        <w:t>
      "9.1. В пределах одного лица на территории РК" – ставится отметка, только по товарам, указанным в строках, порядковые номера 1, 2, 3 и 3-1 Перечня товаров;</w:t>
      </w:r>
    </w:p>
    <w:bookmarkEnd w:id="159"/>
    <w:bookmarkStart w:name="z187" w:id="160"/>
    <w:p>
      <w:pPr>
        <w:spacing w:after="0"/>
        <w:ind w:left="0"/>
        <w:jc w:val="both"/>
      </w:pPr>
      <w:r>
        <w:rPr>
          <w:rFonts w:ascii="Times New Roman"/>
          <w:b w:val="false"/>
          <w:i w:val="false"/>
          <w:color w:val="000000"/>
          <w:sz w:val="28"/>
        </w:rPr>
        <w:t>
      "9.2. В пределах одного лица в рамках ЕАЭС";</w:t>
      </w:r>
    </w:p>
    <w:bookmarkEnd w:id="160"/>
    <w:bookmarkStart w:name="z188" w:id="161"/>
    <w:p>
      <w:pPr>
        <w:spacing w:after="0"/>
        <w:ind w:left="0"/>
        <w:jc w:val="both"/>
      </w:pPr>
      <w:r>
        <w:rPr>
          <w:rFonts w:ascii="Times New Roman"/>
          <w:b w:val="false"/>
          <w:i w:val="false"/>
          <w:color w:val="000000"/>
          <w:sz w:val="28"/>
        </w:rPr>
        <w:t>
      "9.3. Иное перемещение";</w:t>
      </w:r>
    </w:p>
    <w:bookmarkEnd w:id="161"/>
    <w:bookmarkStart w:name="z189" w:id="162"/>
    <w:p>
      <w:pPr>
        <w:spacing w:after="0"/>
        <w:ind w:left="0"/>
        <w:jc w:val="both"/>
      </w:pPr>
      <w:r>
        <w:rPr>
          <w:rFonts w:ascii="Times New Roman"/>
          <w:b w:val="false"/>
          <w:i w:val="false"/>
          <w:color w:val="000000"/>
          <w:sz w:val="28"/>
        </w:rPr>
        <w:t>
      "10. Подакцизные и другие товары (за исключением подлежащих маркировке)" – при необходимости ставится соответствующая отметка в ячейке:</w:t>
      </w:r>
    </w:p>
    <w:bookmarkEnd w:id="162"/>
    <w:bookmarkStart w:name="z190" w:id="163"/>
    <w:p>
      <w:pPr>
        <w:spacing w:after="0"/>
        <w:ind w:left="0"/>
        <w:jc w:val="both"/>
      </w:pPr>
      <w:r>
        <w:rPr>
          <w:rFonts w:ascii="Times New Roman"/>
          <w:b w:val="false"/>
          <w:i w:val="false"/>
          <w:color w:val="000000"/>
          <w:sz w:val="28"/>
        </w:rPr>
        <w:t>
      "10.1. Этиловый спирт";</w:t>
      </w:r>
    </w:p>
    <w:bookmarkEnd w:id="163"/>
    <w:bookmarkStart w:name="z191" w:id="164"/>
    <w:p>
      <w:pPr>
        <w:spacing w:after="0"/>
        <w:ind w:left="0"/>
        <w:jc w:val="both"/>
      </w:pPr>
      <w:r>
        <w:rPr>
          <w:rFonts w:ascii="Times New Roman"/>
          <w:b w:val="false"/>
          <w:i w:val="false"/>
          <w:color w:val="000000"/>
          <w:sz w:val="28"/>
        </w:rPr>
        <w:t>
      "10.2. Вино наливом";</w:t>
      </w:r>
    </w:p>
    <w:bookmarkEnd w:id="164"/>
    <w:bookmarkStart w:name="z192" w:id="165"/>
    <w:p>
      <w:pPr>
        <w:spacing w:after="0"/>
        <w:ind w:left="0"/>
        <w:jc w:val="both"/>
      </w:pPr>
      <w:r>
        <w:rPr>
          <w:rFonts w:ascii="Times New Roman"/>
          <w:b w:val="false"/>
          <w:i w:val="false"/>
          <w:color w:val="000000"/>
          <w:sz w:val="28"/>
        </w:rPr>
        <w:t>
      "10.3. Пивоваренная продукция";</w:t>
      </w:r>
    </w:p>
    <w:bookmarkEnd w:id="165"/>
    <w:bookmarkStart w:name="z193" w:id="166"/>
    <w:p>
      <w:pPr>
        <w:spacing w:after="0"/>
        <w:ind w:left="0"/>
        <w:jc w:val="both"/>
      </w:pPr>
      <w:r>
        <w:rPr>
          <w:rFonts w:ascii="Times New Roman"/>
          <w:b w:val="false"/>
          <w:i w:val="false"/>
          <w:color w:val="000000"/>
          <w:sz w:val="28"/>
        </w:rPr>
        <w:t>
      "10.4. Алкогольная продукция (кроме пивоваренной продукции)";</w:t>
      </w:r>
    </w:p>
    <w:bookmarkEnd w:id="166"/>
    <w:bookmarkStart w:name="z194" w:id="167"/>
    <w:p>
      <w:pPr>
        <w:spacing w:after="0"/>
        <w:ind w:left="0"/>
        <w:jc w:val="both"/>
      </w:pPr>
      <w:r>
        <w:rPr>
          <w:rFonts w:ascii="Times New Roman"/>
          <w:b w:val="false"/>
          <w:i w:val="false"/>
          <w:color w:val="000000"/>
          <w:sz w:val="28"/>
        </w:rPr>
        <w:t>
      "10.5. Нефтепродукты";</w:t>
      </w:r>
    </w:p>
    <w:bookmarkEnd w:id="167"/>
    <w:bookmarkStart w:name="z195" w:id="168"/>
    <w:p>
      <w:pPr>
        <w:spacing w:after="0"/>
        <w:ind w:left="0"/>
        <w:jc w:val="both"/>
      </w:pPr>
      <w:r>
        <w:rPr>
          <w:rFonts w:ascii="Times New Roman"/>
          <w:b w:val="false"/>
          <w:i w:val="false"/>
          <w:color w:val="000000"/>
          <w:sz w:val="28"/>
        </w:rPr>
        <w:t>
      "10.6. Биотопливо";</w:t>
      </w:r>
    </w:p>
    <w:bookmarkEnd w:id="168"/>
    <w:bookmarkStart w:name="z196" w:id="169"/>
    <w:p>
      <w:pPr>
        <w:spacing w:after="0"/>
        <w:ind w:left="0"/>
        <w:jc w:val="both"/>
      </w:pPr>
      <w:r>
        <w:rPr>
          <w:rFonts w:ascii="Times New Roman"/>
          <w:b w:val="false"/>
          <w:i w:val="false"/>
          <w:color w:val="000000"/>
          <w:sz w:val="28"/>
        </w:rPr>
        <w:t>
      "10.7. Табачные изделия";</w:t>
      </w:r>
    </w:p>
    <w:bookmarkEnd w:id="169"/>
    <w:bookmarkStart w:name="z197" w:id="170"/>
    <w:p>
      <w:pPr>
        <w:spacing w:after="0"/>
        <w:ind w:left="0"/>
        <w:jc w:val="both"/>
      </w:pPr>
      <w:r>
        <w:rPr>
          <w:rFonts w:ascii="Times New Roman"/>
          <w:b w:val="false"/>
          <w:i w:val="false"/>
          <w:color w:val="000000"/>
          <w:sz w:val="28"/>
        </w:rPr>
        <w:t>
      "11. Товары, подлежащие экспортному контролю (двойного назначения, военного назначения)" – ставится отметка при необходимости осуществления операций с товарами, подлежащими экспортному контролю (двойного назначения, военного назначения);</w:t>
      </w:r>
    </w:p>
    <w:bookmarkEnd w:id="170"/>
    <w:bookmarkStart w:name="z198" w:id="171"/>
    <w:p>
      <w:pPr>
        <w:spacing w:after="0"/>
        <w:ind w:left="0"/>
        <w:jc w:val="both"/>
      </w:pPr>
      <w:r>
        <w:rPr>
          <w:rFonts w:ascii="Times New Roman"/>
          <w:b w:val="false"/>
          <w:i w:val="false"/>
          <w:color w:val="000000"/>
          <w:sz w:val="28"/>
        </w:rPr>
        <w:t>
      "12. Подлежащие маркировке" – при необходимости ставится соответствующая отметка в ячейке.</w:t>
      </w:r>
    </w:p>
    <w:bookmarkEnd w:id="171"/>
    <w:bookmarkStart w:name="z199" w:id="172"/>
    <w:p>
      <w:pPr>
        <w:spacing w:after="0"/>
        <w:ind w:left="0"/>
        <w:jc w:val="both"/>
      </w:pPr>
      <w:r>
        <w:rPr>
          <w:rFonts w:ascii="Times New Roman"/>
          <w:b w:val="false"/>
          <w:i w:val="false"/>
          <w:color w:val="000000"/>
          <w:sz w:val="28"/>
        </w:rPr>
        <w:t>
      30. В разделе В "Реквизиты поставщика" заполняются строки со следующими порядковыми номерами:</w:t>
      </w:r>
    </w:p>
    <w:bookmarkEnd w:id="172"/>
    <w:bookmarkStart w:name="z200" w:id="173"/>
    <w:p>
      <w:pPr>
        <w:spacing w:after="0"/>
        <w:ind w:left="0"/>
        <w:jc w:val="both"/>
      </w:pPr>
      <w:r>
        <w:rPr>
          <w:rFonts w:ascii="Times New Roman"/>
          <w:b w:val="false"/>
          <w:i w:val="false"/>
          <w:color w:val="000000"/>
          <w:sz w:val="28"/>
        </w:rPr>
        <w:t>
      "13. Индивидуальный идентификационный номер или бизнес-идентификационный номер (далее – ИИН/БИН)" – вводится поставщиком, при ввозе вводится получателем (если поставщиком (отправителем) товаров является резидентом государств-членов ЕАЭС, то указывается идентификационный код (номер) нерезидента);</w:t>
      </w:r>
    </w:p>
    <w:bookmarkEnd w:id="173"/>
    <w:bookmarkStart w:name="z201" w:id="174"/>
    <w:p>
      <w:pPr>
        <w:spacing w:after="0"/>
        <w:ind w:left="0"/>
        <w:jc w:val="both"/>
      </w:pPr>
      <w:r>
        <w:rPr>
          <w:rFonts w:ascii="Times New Roman"/>
          <w:b w:val="false"/>
          <w:i w:val="false"/>
          <w:color w:val="000000"/>
          <w:sz w:val="28"/>
        </w:rPr>
        <w:t>
      "13.1. Нерезидент" – ставится отметка в случае, если поставщик (отправитель) товаров является нерезидентом;</w:t>
      </w:r>
    </w:p>
    <w:bookmarkEnd w:id="174"/>
    <w:bookmarkStart w:name="z202" w:id="175"/>
    <w:p>
      <w:pPr>
        <w:spacing w:after="0"/>
        <w:ind w:left="0"/>
        <w:jc w:val="both"/>
      </w:pPr>
      <w:r>
        <w:rPr>
          <w:rFonts w:ascii="Times New Roman"/>
          <w:b w:val="false"/>
          <w:i w:val="false"/>
          <w:color w:val="000000"/>
          <w:sz w:val="28"/>
        </w:rPr>
        <w:t>
      "14. Наименование поставщика/отправителя";</w:t>
      </w:r>
    </w:p>
    <w:bookmarkEnd w:id="175"/>
    <w:bookmarkStart w:name="z203" w:id="176"/>
    <w:p>
      <w:pPr>
        <w:spacing w:after="0"/>
        <w:ind w:left="0"/>
        <w:jc w:val="both"/>
      </w:pPr>
      <w:r>
        <w:rPr>
          <w:rFonts w:ascii="Times New Roman"/>
          <w:b w:val="false"/>
          <w:i w:val="false"/>
          <w:color w:val="000000"/>
          <w:sz w:val="28"/>
        </w:rPr>
        <w:t>
      "15. БИН структурного подразделения";</w:t>
      </w:r>
    </w:p>
    <w:bookmarkEnd w:id="176"/>
    <w:bookmarkStart w:name="z204" w:id="177"/>
    <w:p>
      <w:pPr>
        <w:spacing w:after="0"/>
        <w:ind w:left="0"/>
        <w:jc w:val="both"/>
      </w:pPr>
      <w:r>
        <w:rPr>
          <w:rFonts w:ascii="Times New Roman"/>
          <w:b w:val="false"/>
          <w:i w:val="false"/>
          <w:color w:val="000000"/>
          <w:sz w:val="28"/>
        </w:rPr>
        <w:t>
      "16. БИН реорганизованного лица";</w:t>
      </w:r>
    </w:p>
    <w:bookmarkEnd w:id="177"/>
    <w:bookmarkStart w:name="z205" w:id="178"/>
    <w:p>
      <w:pPr>
        <w:spacing w:after="0"/>
        <w:ind w:left="0"/>
        <w:jc w:val="both"/>
      </w:pPr>
      <w:r>
        <w:rPr>
          <w:rFonts w:ascii="Times New Roman"/>
          <w:b w:val="false"/>
          <w:i w:val="false"/>
          <w:color w:val="000000"/>
          <w:sz w:val="28"/>
        </w:rPr>
        <w:t>
      "17. Категория поставщика";</w:t>
      </w:r>
    </w:p>
    <w:bookmarkEnd w:id="178"/>
    <w:bookmarkStart w:name="z206" w:id="179"/>
    <w:p>
      <w:pPr>
        <w:spacing w:after="0"/>
        <w:ind w:left="0"/>
        <w:jc w:val="both"/>
      </w:pPr>
      <w:r>
        <w:rPr>
          <w:rFonts w:ascii="Times New Roman"/>
          <w:b w:val="false"/>
          <w:i w:val="false"/>
          <w:color w:val="000000"/>
          <w:sz w:val="28"/>
        </w:rPr>
        <w:t xml:space="preserve">
      "18. Код страны регистрации поставщика" – указывается буквенный код страны поставщика (отправителя) товаров в соответствии с Классификатором стран мира согласно приложению 22,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 (далее – приложение 22 Классификатора);</w:t>
      </w:r>
    </w:p>
    <w:bookmarkEnd w:id="179"/>
    <w:bookmarkStart w:name="z207" w:id="180"/>
    <w:p>
      <w:pPr>
        <w:spacing w:after="0"/>
        <w:ind w:left="0"/>
        <w:jc w:val="both"/>
      </w:pPr>
      <w:r>
        <w:rPr>
          <w:rFonts w:ascii="Times New Roman"/>
          <w:b w:val="false"/>
          <w:i w:val="false"/>
          <w:color w:val="000000"/>
          <w:sz w:val="28"/>
        </w:rPr>
        <w:t>
      "19. Код страны отправки/отгрузки" – указывается буквенный код страны поставщика (отправителя) товаров в соответствии с приложением 22 Классификатора с территории которого осуществляется отправка товаров;</w:t>
      </w:r>
    </w:p>
    <w:bookmarkEnd w:id="180"/>
    <w:bookmarkStart w:name="z208" w:id="181"/>
    <w:p>
      <w:pPr>
        <w:spacing w:after="0"/>
        <w:ind w:left="0"/>
        <w:jc w:val="both"/>
      </w:pPr>
      <w:r>
        <w:rPr>
          <w:rFonts w:ascii="Times New Roman"/>
          <w:b w:val="false"/>
          <w:i w:val="false"/>
          <w:color w:val="000000"/>
          <w:sz w:val="28"/>
        </w:rPr>
        <w:t>
      "20. Фактический адрес отправки/отгрузки" – заполняется автоматически при обороте товаров, указанных в строке, порядковый номер 2 Перечня товаров;</w:t>
      </w:r>
    </w:p>
    <w:bookmarkEnd w:id="181"/>
    <w:bookmarkStart w:name="z209" w:id="182"/>
    <w:p>
      <w:pPr>
        <w:spacing w:after="0"/>
        <w:ind w:left="0"/>
        <w:jc w:val="both"/>
      </w:pPr>
      <w:r>
        <w:rPr>
          <w:rFonts w:ascii="Times New Roman"/>
          <w:b w:val="false"/>
          <w:i w:val="false"/>
          <w:color w:val="000000"/>
          <w:sz w:val="28"/>
        </w:rPr>
        <w:t>
      "21. Идентификационный номер (ID) склада отправки/отгрузки" – номер регистрации виртуального склада (данное поле при ввозе товаров на территорию Республики Казахстан не заполняется).</w:t>
      </w:r>
    </w:p>
    <w:bookmarkEnd w:id="182"/>
    <w:bookmarkStart w:name="z210" w:id="183"/>
    <w:p>
      <w:pPr>
        <w:spacing w:after="0"/>
        <w:ind w:left="0"/>
        <w:jc w:val="both"/>
      </w:pPr>
      <w:r>
        <w:rPr>
          <w:rFonts w:ascii="Times New Roman"/>
          <w:b w:val="false"/>
          <w:i w:val="false"/>
          <w:color w:val="000000"/>
          <w:sz w:val="28"/>
        </w:rPr>
        <w:t>
      31. В разделе С "Реквизиты получателя" заполняются строки со следующими порядковыми номерами:</w:t>
      </w:r>
    </w:p>
    <w:bookmarkEnd w:id="183"/>
    <w:bookmarkStart w:name="z211" w:id="184"/>
    <w:p>
      <w:pPr>
        <w:spacing w:after="0"/>
        <w:ind w:left="0"/>
        <w:jc w:val="both"/>
      </w:pPr>
      <w:r>
        <w:rPr>
          <w:rFonts w:ascii="Times New Roman"/>
          <w:b w:val="false"/>
          <w:i w:val="false"/>
          <w:color w:val="000000"/>
          <w:sz w:val="28"/>
        </w:rPr>
        <w:t>
      "22. ИИН/БИН" (если покупателем (получателем) товаров является резидентом государств-членов ЕАЭС, указывается идентификационный код (номер) нерезидента);</w:t>
      </w:r>
    </w:p>
    <w:bookmarkEnd w:id="184"/>
    <w:bookmarkStart w:name="z212" w:id="185"/>
    <w:p>
      <w:pPr>
        <w:spacing w:after="0"/>
        <w:ind w:left="0"/>
        <w:jc w:val="both"/>
      </w:pPr>
      <w:r>
        <w:rPr>
          <w:rFonts w:ascii="Times New Roman"/>
          <w:b w:val="false"/>
          <w:i w:val="false"/>
          <w:color w:val="000000"/>
          <w:sz w:val="28"/>
        </w:rPr>
        <w:t>
      "22.1. Нерезидент" – ставится отметка, в случае если покупатель (получатель) товаров является нерезидентом;</w:t>
      </w:r>
    </w:p>
    <w:bookmarkEnd w:id="185"/>
    <w:bookmarkStart w:name="z213" w:id="186"/>
    <w:p>
      <w:pPr>
        <w:spacing w:after="0"/>
        <w:ind w:left="0"/>
        <w:jc w:val="both"/>
      </w:pPr>
      <w:r>
        <w:rPr>
          <w:rFonts w:ascii="Times New Roman"/>
          <w:b w:val="false"/>
          <w:i w:val="false"/>
          <w:color w:val="000000"/>
          <w:sz w:val="28"/>
        </w:rPr>
        <w:t>
      "23. Наименование получателя";</w:t>
      </w:r>
    </w:p>
    <w:bookmarkEnd w:id="186"/>
    <w:bookmarkStart w:name="z214" w:id="187"/>
    <w:p>
      <w:pPr>
        <w:spacing w:after="0"/>
        <w:ind w:left="0"/>
        <w:jc w:val="both"/>
      </w:pPr>
      <w:r>
        <w:rPr>
          <w:rFonts w:ascii="Times New Roman"/>
          <w:b w:val="false"/>
          <w:i w:val="false"/>
          <w:color w:val="000000"/>
          <w:sz w:val="28"/>
        </w:rPr>
        <w:t>
      "24. БИН структурного подразделения";</w:t>
      </w:r>
    </w:p>
    <w:bookmarkEnd w:id="187"/>
    <w:bookmarkStart w:name="z215" w:id="188"/>
    <w:p>
      <w:pPr>
        <w:spacing w:after="0"/>
        <w:ind w:left="0"/>
        <w:jc w:val="both"/>
      </w:pPr>
      <w:r>
        <w:rPr>
          <w:rFonts w:ascii="Times New Roman"/>
          <w:b w:val="false"/>
          <w:i w:val="false"/>
          <w:color w:val="000000"/>
          <w:sz w:val="28"/>
        </w:rPr>
        <w:t>
      "25. БИН реорганизованного лица";</w:t>
      </w:r>
    </w:p>
    <w:bookmarkEnd w:id="188"/>
    <w:bookmarkStart w:name="z216" w:id="189"/>
    <w:p>
      <w:pPr>
        <w:spacing w:after="0"/>
        <w:ind w:left="0"/>
        <w:jc w:val="both"/>
      </w:pPr>
      <w:r>
        <w:rPr>
          <w:rFonts w:ascii="Times New Roman"/>
          <w:b w:val="false"/>
          <w:i w:val="false"/>
          <w:color w:val="000000"/>
          <w:sz w:val="28"/>
        </w:rPr>
        <w:t>
      "26. Категория получателя";</w:t>
      </w:r>
    </w:p>
    <w:bookmarkEnd w:id="189"/>
    <w:bookmarkStart w:name="z217" w:id="190"/>
    <w:p>
      <w:pPr>
        <w:spacing w:after="0"/>
        <w:ind w:left="0"/>
        <w:jc w:val="both"/>
      </w:pPr>
      <w:r>
        <w:rPr>
          <w:rFonts w:ascii="Times New Roman"/>
          <w:b w:val="false"/>
          <w:i w:val="false"/>
          <w:color w:val="000000"/>
          <w:sz w:val="28"/>
        </w:rPr>
        <w:t xml:space="preserve">
      "27. Код страны регистрации получателя" – указывается буквенный код страны получателя товаров, аэропортами указывается буквенный код страны принадлежности воздушного борта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Классификатора;</w:t>
      </w:r>
    </w:p>
    <w:bookmarkEnd w:id="190"/>
    <w:bookmarkStart w:name="z218" w:id="191"/>
    <w:p>
      <w:pPr>
        <w:spacing w:after="0"/>
        <w:ind w:left="0"/>
        <w:jc w:val="both"/>
      </w:pPr>
      <w:r>
        <w:rPr>
          <w:rFonts w:ascii="Times New Roman"/>
          <w:b w:val="false"/>
          <w:i w:val="false"/>
          <w:color w:val="000000"/>
          <w:sz w:val="28"/>
        </w:rPr>
        <w:t>
      "28. Код страны доставки/поставки" – указывается буквенный код страны получателя товаров в соответствии с приложением 22 Классификатора;</w:t>
      </w:r>
    </w:p>
    <w:bookmarkEnd w:id="191"/>
    <w:bookmarkStart w:name="z219" w:id="192"/>
    <w:p>
      <w:pPr>
        <w:spacing w:after="0"/>
        <w:ind w:left="0"/>
        <w:jc w:val="both"/>
      </w:pPr>
      <w:r>
        <w:rPr>
          <w:rFonts w:ascii="Times New Roman"/>
          <w:b w:val="false"/>
          <w:i w:val="false"/>
          <w:color w:val="000000"/>
          <w:sz w:val="28"/>
        </w:rPr>
        <w:t>
      "29. Фактический адрес доставки/поставки" – заполняется автоматически при обороте товаров, указанных в строке, порядковый номер 2 Перечня товаров;</w:t>
      </w:r>
    </w:p>
    <w:bookmarkEnd w:id="192"/>
    <w:bookmarkStart w:name="z220" w:id="193"/>
    <w:p>
      <w:pPr>
        <w:spacing w:after="0"/>
        <w:ind w:left="0"/>
        <w:jc w:val="both"/>
      </w:pPr>
      <w:r>
        <w:rPr>
          <w:rFonts w:ascii="Times New Roman"/>
          <w:b w:val="false"/>
          <w:i w:val="false"/>
          <w:color w:val="000000"/>
          <w:sz w:val="28"/>
        </w:rPr>
        <w:t>
      "30. Идентификационный номер (ID) склада доставки/поставки" – номер регистрации виртуального склада (данное поле при вывозе товаров с территории Республики Казахстан не заполняется).</w:t>
      </w:r>
    </w:p>
    <w:bookmarkEnd w:id="193"/>
    <w:bookmarkStart w:name="z221" w:id="194"/>
    <w:p>
      <w:pPr>
        <w:spacing w:after="0"/>
        <w:ind w:left="0"/>
        <w:jc w:val="both"/>
      </w:pPr>
      <w:r>
        <w:rPr>
          <w:rFonts w:ascii="Times New Roman"/>
          <w:b w:val="false"/>
          <w:i w:val="false"/>
          <w:color w:val="000000"/>
          <w:sz w:val="28"/>
        </w:rPr>
        <w:t>
      32. В Разделе D "Реквизиты грузоотправителя и грузополучателя" заполняются строки со следующими порядковыми номерами:</w:t>
      </w:r>
    </w:p>
    <w:bookmarkEnd w:id="194"/>
    <w:bookmarkStart w:name="z222" w:id="195"/>
    <w:p>
      <w:pPr>
        <w:spacing w:after="0"/>
        <w:ind w:left="0"/>
        <w:jc w:val="both"/>
      </w:pPr>
      <w:r>
        <w:rPr>
          <w:rFonts w:ascii="Times New Roman"/>
          <w:b w:val="false"/>
          <w:i w:val="false"/>
          <w:color w:val="000000"/>
          <w:sz w:val="28"/>
        </w:rPr>
        <w:t>
      "Грузоотправитель" – лицо, от имени которого оформляется отправка груза:</w:t>
      </w:r>
    </w:p>
    <w:bookmarkEnd w:id="195"/>
    <w:bookmarkStart w:name="z223" w:id="196"/>
    <w:p>
      <w:pPr>
        <w:spacing w:after="0"/>
        <w:ind w:left="0"/>
        <w:jc w:val="both"/>
      </w:pPr>
      <w:r>
        <w:rPr>
          <w:rFonts w:ascii="Times New Roman"/>
          <w:b w:val="false"/>
          <w:i w:val="false"/>
          <w:color w:val="000000"/>
          <w:sz w:val="28"/>
        </w:rPr>
        <w:t>
      "31. ИИН/БИН" (если грузоотправитель товаров является резидентом государств-членов ЕАЭС, указывается идентификационный код (номер) нерезидента);</w:t>
      </w:r>
    </w:p>
    <w:bookmarkEnd w:id="196"/>
    <w:bookmarkStart w:name="z224" w:id="197"/>
    <w:p>
      <w:pPr>
        <w:spacing w:after="0"/>
        <w:ind w:left="0"/>
        <w:jc w:val="both"/>
      </w:pPr>
      <w:r>
        <w:rPr>
          <w:rFonts w:ascii="Times New Roman"/>
          <w:b w:val="false"/>
          <w:i w:val="false"/>
          <w:color w:val="000000"/>
          <w:sz w:val="28"/>
        </w:rPr>
        <w:t>
      "31.1. Нерезидент" – ставится отметка, если грузоотправитель товаров является нерезидентом;</w:t>
      </w:r>
    </w:p>
    <w:bookmarkEnd w:id="197"/>
    <w:bookmarkStart w:name="z225" w:id="198"/>
    <w:p>
      <w:pPr>
        <w:spacing w:after="0"/>
        <w:ind w:left="0"/>
        <w:jc w:val="both"/>
      </w:pPr>
      <w:r>
        <w:rPr>
          <w:rFonts w:ascii="Times New Roman"/>
          <w:b w:val="false"/>
          <w:i w:val="false"/>
          <w:color w:val="000000"/>
          <w:sz w:val="28"/>
        </w:rPr>
        <w:t>
      "32. Наименование грузоотправителя";</w:t>
      </w:r>
    </w:p>
    <w:bookmarkEnd w:id="198"/>
    <w:bookmarkStart w:name="z226" w:id="199"/>
    <w:p>
      <w:pPr>
        <w:spacing w:after="0"/>
        <w:ind w:left="0"/>
        <w:jc w:val="both"/>
      </w:pPr>
      <w:r>
        <w:rPr>
          <w:rFonts w:ascii="Times New Roman"/>
          <w:b w:val="false"/>
          <w:i w:val="false"/>
          <w:color w:val="000000"/>
          <w:sz w:val="28"/>
        </w:rPr>
        <w:t xml:space="preserve">
      "33. Код страны отправки" – указывается буквенный код страны грузоотправителя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w:t>
      </w:r>
    </w:p>
    <w:bookmarkEnd w:id="199"/>
    <w:bookmarkStart w:name="z227" w:id="200"/>
    <w:p>
      <w:pPr>
        <w:spacing w:after="0"/>
        <w:ind w:left="0"/>
        <w:jc w:val="both"/>
      </w:pPr>
      <w:r>
        <w:rPr>
          <w:rFonts w:ascii="Times New Roman"/>
          <w:b w:val="false"/>
          <w:i w:val="false"/>
          <w:color w:val="000000"/>
          <w:sz w:val="28"/>
        </w:rPr>
        <w:t>
      "Грузополучатель" – лицо, уполномоченное на получение груза на основании договора или на иных законных основаниях:</w:t>
      </w:r>
    </w:p>
    <w:bookmarkEnd w:id="200"/>
    <w:bookmarkStart w:name="z228" w:id="201"/>
    <w:p>
      <w:pPr>
        <w:spacing w:after="0"/>
        <w:ind w:left="0"/>
        <w:jc w:val="both"/>
      </w:pPr>
      <w:r>
        <w:rPr>
          <w:rFonts w:ascii="Times New Roman"/>
          <w:b w:val="false"/>
          <w:i w:val="false"/>
          <w:color w:val="000000"/>
          <w:sz w:val="28"/>
        </w:rPr>
        <w:t>
      "34. ИИН/БИН" (если грузополучатель товаров является резидентом государств-членов ЕАЭС, указывается идентификационный код (номер) нерезидента);</w:t>
      </w:r>
    </w:p>
    <w:bookmarkEnd w:id="201"/>
    <w:bookmarkStart w:name="z229" w:id="202"/>
    <w:p>
      <w:pPr>
        <w:spacing w:after="0"/>
        <w:ind w:left="0"/>
        <w:jc w:val="both"/>
      </w:pPr>
      <w:r>
        <w:rPr>
          <w:rFonts w:ascii="Times New Roman"/>
          <w:b w:val="false"/>
          <w:i w:val="false"/>
          <w:color w:val="000000"/>
          <w:sz w:val="28"/>
        </w:rPr>
        <w:t>
      "34.1. Нерезидент" – ставится отметка, если грузополучатель товаров является нерезидентом;</w:t>
      </w:r>
    </w:p>
    <w:bookmarkEnd w:id="202"/>
    <w:bookmarkStart w:name="z230" w:id="203"/>
    <w:p>
      <w:pPr>
        <w:spacing w:after="0"/>
        <w:ind w:left="0"/>
        <w:jc w:val="both"/>
      </w:pPr>
      <w:r>
        <w:rPr>
          <w:rFonts w:ascii="Times New Roman"/>
          <w:b w:val="false"/>
          <w:i w:val="false"/>
          <w:color w:val="000000"/>
          <w:sz w:val="28"/>
        </w:rPr>
        <w:t>
      "35. Наименование грузополучателя";</w:t>
      </w:r>
    </w:p>
    <w:bookmarkEnd w:id="203"/>
    <w:bookmarkStart w:name="z231" w:id="204"/>
    <w:p>
      <w:pPr>
        <w:spacing w:after="0"/>
        <w:ind w:left="0"/>
        <w:jc w:val="both"/>
      </w:pPr>
      <w:r>
        <w:rPr>
          <w:rFonts w:ascii="Times New Roman"/>
          <w:b w:val="false"/>
          <w:i w:val="false"/>
          <w:color w:val="000000"/>
          <w:sz w:val="28"/>
        </w:rPr>
        <w:t xml:space="preserve">
      "36. Код страны доставки" – указывается буквенный код страны грузополучателя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w:t>
      </w:r>
    </w:p>
    <w:bookmarkEnd w:id="204"/>
    <w:bookmarkStart w:name="z232" w:id="205"/>
    <w:p>
      <w:pPr>
        <w:spacing w:after="0"/>
        <w:ind w:left="0"/>
        <w:jc w:val="both"/>
      </w:pPr>
      <w:r>
        <w:rPr>
          <w:rFonts w:ascii="Times New Roman"/>
          <w:b w:val="false"/>
          <w:i w:val="false"/>
          <w:color w:val="000000"/>
          <w:sz w:val="28"/>
        </w:rPr>
        <w:t>
      дополнить пунктом 32-1 следующего содержания:</w:t>
      </w:r>
    </w:p>
    <w:bookmarkEnd w:id="205"/>
    <w:bookmarkStart w:name="z233" w:id="206"/>
    <w:p>
      <w:pPr>
        <w:spacing w:after="0"/>
        <w:ind w:left="0"/>
        <w:jc w:val="both"/>
      </w:pPr>
      <w:r>
        <w:rPr>
          <w:rFonts w:ascii="Times New Roman"/>
          <w:b w:val="false"/>
          <w:i w:val="false"/>
          <w:color w:val="000000"/>
          <w:sz w:val="28"/>
        </w:rPr>
        <w:t>
      "32-1. В Разделе D1 "Дополнительные сведения" – при необходимости указываются дополнительные сведения:</w:t>
      </w:r>
    </w:p>
    <w:bookmarkEnd w:id="206"/>
    <w:bookmarkStart w:name="z234" w:id="207"/>
    <w:p>
      <w:pPr>
        <w:spacing w:after="0"/>
        <w:ind w:left="0"/>
        <w:jc w:val="both"/>
      </w:pPr>
      <w:r>
        <w:rPr>
          <w:rFonts w:ascii="Times New Roman"/>
          <w:b w:val="false"/>
          <w:i w:val="false"/>
          <w:color w:val="000000"/>
          <w:sz w:val="28"/>
        </w:rPr>
        <w:t>
      "Реквизиты грузоотправителя" – при необходимости указываются "D1a. Дополнительные сведения" грузоотправителя;</w:t>
      </w:r>
    </w:p>
    <w:bookmarkEnd w:id="207"/>
    <w:bookmarkStart w:name="z235" w:id="208"/>
    <w:p>
      <w:pPr>
        <w:spacing w:after="0"/>
        <w:ind w:left="0"/>
        <w:jc w:val="both"/>
      </w:pPr>
      <w:r>
        <w:rPr>
          <w:rFonts w:ascii="Times New Roman"/>
          <w:b w:val="false"/>
          <w:i w:val="false"/>
          <w:color w:val="000000"/>
          <w:sz w:val="28"/>
        </w:rPr>
        <w:t>
      "Реквизиты грузополучателя" – при необходимости указываются "D1b. Дополнительные сведения" грузополучателя.";</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237" w:id="209"/>
    <w:p>
      <w:pPr>
        <w:spacing w:after="0"/>
        <w:ind w:left="0"/>
        <w:jc w:val="both"/>
      </w:pPr>
      <w:r>
        <w:rPr>
          <w:rFonts w:ascii="Times New Roman"/>
          <w:b w:val="false"/>
          <w:i w:val="false"/>
          <w:color w:val="000000"/>
          <w:sz w:val="28"/>
        </w:rPr>
        <w:t>
      "33. В Разделе Е "Сведения по перевозке" заполняются строки со следующими порядковыми номерами:</w:t>
      </w:r>
    </w:p>
    <w:bookmarkEnd w:id="209"/>
    <w:bookmarkStart w:name="z238" w:id="210"/>
    <w:p>
      <w:pPr>
        <w:spacing w:after="0"/>
        <w:ind w:left="0"/>
        <w:jc w:val="both"/>
      </w:pPr>
      <w:r>
        <w:rPr>
          <w:rFonts w:ascii="Times New Roman"/>
          <w:b w:val="false"/>
          <w:i w:val="false"/>
          <w:color w:val="000000"/>
          <w:sz w:val="28"/>
        </w:rPr>
        <w:t>
      "37. Наименование перевозчика" – при необходимости ставится соответствующая отметка в ячейке.</w:t>
      </w:r>
    </w:p>
    <w:bookmarkEnd w:id="210"/>
    <w:bookmarkStart w:name="z239" w:id="211"/>
    <w:p>
      <w:pPr>
        <w:spacing w:after="0"/>
        <w:ind w:left="0"/>
        <w:jc w:val="both"/>
      </w:pPr>
      <w:r>
        <w:rPr>
          <w:rFonts w:ascii="Times New Roman"/>
          <w:b w:val="false"/>
          <w:i w:val="false"/>
          <w:color w:val="000000"/>
          <w:sz w:val="28"/>
        </w:rPr>
        <w:t>
      "37.1. Нерезидент" – ставится отметка, если перевозчик является нерезидентом;</w:t>
      </w:r>
    </w:p>
    <w:bookmarkEnd w:id="211"/>
    <w:bookmarkStart w:name="z240" w:id="212"/>
    <w:p>
      <w:pPr>
        <w:spacing w:after="0"/>
        <w:ind w:left="0"/>
        <w:jc w:val="both"/>
      </w:pPr>
      <w:r>
        <w:rPr>
          <w:rFonts w:ascii="Times New Roman"/>
          <w:b w:val="false"/>
          <w:i w:val="false"/>
          <w:color w:val="000000"/>
          <w:sz w:val="28"/>
        </w:rPr>
        <w:t xml:space="preserve">
      "37.2. Код страны перевозчика" – указывается буквенный код страны перевозчика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 (данное поле заполняется при перевозке товаров, подлежащих прослеживаемости);</w:t>
      </w:r>
    </w:p>
    <w:bookmarkEnd w:id="212"/>
    <w:bookmarkStart w:name="z241" w:id="213"/>
    <w:p>
      <w:pPr>
        <w:spacing w:after="0"/>
        <w:ind w:left="0"/>
        <w:jc w:val="both"/>
      </w:pPr>
      <w:r>
        <w:rPr>
          <w:rFonts w:ascii="Times New Roman"/>
          <w:b w:val="false"/>
          <w:i w:val="false"/>
          <w:color w:val="000000"/>
          <w:sz w:val="28"/>
        </w:rPr>
        <w:t>
      "38. ИИН/БИН" (если перевозчик является резидентом государств-членов ЕАЭС, указывается идентификационный код (номер) нерезидента перевозчика);</w:t>
      </w:r>
    </w:p>
    <w:bookmarkEnd w:id="213"/>
    <w:bookmarkStart w:name="z242" w:id="214"/>
    <w:p>
      <w:pPr>
        <w:spacing w:after="0"/>
        <w:ind w:left="0"/>
        <w:jc w:val="both"/>
      </w:pPr>
      <w:r>
        <w:rPr>
          <w:rFonts w:ascii="Times New Roman"/>
          <w:b w:val="false"/>
          <w:i w:val="false"/>
          <w:color w:val="000000"/>
          <w:sz w:val="28"/>
        </w:rPr>
        <w:t>
      "39. Вид транспорта" – указываются сведения о планируемом транспорте (выбирается из отображаемого списка).</w:t>
      </w:r>
    </w:p>
    <w:bookmarkEnd w:id="214"/>
    <w:bookmarkStart w:name="z243" w:id="215"/>
    <w:p>
      <w:pPr>
        <w:spacing w:after="0"/>
        <w:ind w:left="0"/>
        <w:jc w:val="both"/>
      </w:pPr>
      <w:r>
        <w:rPr>
          <w:rFonts w:ascii="Times New Roman"/>
          <w:b w:val="false"/>
          <w:i w:val="false"/>
          <w:color w:val="000000"/>
          <w:sz w:val="28"/>
        </w:rPr>
        <w:t>
      При указании отметки "а. автомобильный", заполняется строка "а1.1 государственный номер АТС" (обязательно наличие данных на момент пересечения Государственной границы).</w:t>
      </w:r>
    </w:p>
    <w:bookmarkEnd w:id="215"/>
    <w:bookmarkStart w:name="z244" w:id="216"/>
    <w:p>
      <w:pPr>
        <w:spacing w:after="0"/>
        <w:ind w:left="0"/>
        <w:jc w:val="both"/>
      </w:pPr>
      <w:r>
        <w:rPr>
          <w:rFonts w:ascii="Times New Roman"/>
          <w:b w:val="false"/>
          <w:i w:val="false"/>
          <w:color w:val="000000"/>
          <w:sz w:val="28"/>
        </w:rPr>
        <w:t>
      34. В Разделе F "Договор (контракт) на поставку товара" заполняются строки со следующими порядковыми номерами:</w:t>
      </w:r>
    </w:p>
    <w:bookmarkEnd w:id="216"/>
    <w:bookmarkStart w:name="z245" w:id="217"/>
    <w:p>
      <w:pPr>
        <w:spacing w:after="0"/>
        <w:ind w:left="0"/>
        <w:jc w:val="both"/>
      </w:pPr>
      <w:r>
        <w:rPr>
          <w:rFonts w:ascii="Times New Roman"/>
          <w:b w:val="false"/>
          <w:i w:val="false"/>
          <w:color w:val="000000"/>
          <w:sz w:val="28"/>
        </w:rPr>
        <w:t>
      "40.а. Договор (контракт) или приложение к договору" – при необходимости проставляется соответствующая отметка;</w:t>
      </w:r>
    </w:p>
    <w:bookmarkEnd w:id="217"/>
    <w:bookmarkStart w:name="z246" w:id="218"/>
    <w:p>
      <w:pPr>
        <w:spacing w:after="0"/>
        <w:ind w:left="0"/>
        <w:jc w:val="both"/>
      </w:pPr>
      <w:r>
        <w:rPr>
          <w:rFonts w:ascii="Times New Roman"/>
          <w:b w:val="false"/>
          <w:i w:val="false"/>
          <w:color w:val="000000"/>
          <w:sz w:val="28"/>
        </w:rPr>
        <w:t>
      "40.b. Без договора (контракта)" – при необходимости проставляется соответствующая отметка;</w:t>
      </w:r>
    </w:p>
    <w:bookmarkEnd w:id="218"/>
    <w:bookmarkStart w:name="z247" w:id="219"/>
    <w:p>
      <w:pPr>
        <w:spacing w:after="0"/>
        <w:ind w:left="0"/>
        <w:jc w:val="both"/>
      </w:pPr>
      <w:r>
        <w:rPr>
          <w:rFonts w:ascii="Times New Roman"/>
          <w:b w:val="false"/>
          <w:i w:val="false"/>
          <w:color w:val="000000"/>
          <w:sz w:val="28"/>
        </w:rPr>
        <w:t xml:space="preserve">
      "41. Номер"; </w:t>
      </w:r>
    </w:p>
    <w:bookmarkEnd w:id="219"/>
    <w:bookmarkStart w:name="z248" w:id="220"/>
    <w:p>
      <w:pPr>
        <w:spacing w:after="0"/>
        <w:ind w:left="0"/>
        <w:jc w:val="both"/>
      </w:pPr>
      <w:r>
        <w:rPr>
          <w:rFonts w:ascii="Times New Roman"/>
          <w:b w:val="false"/>
          <w:i w:val="false"/>
          <w:color w:val="000000"/>
          <w:sz w:val="28"/>
        </w:rPr>
        <w:t>
      "42. Дата";</w:t>
      </w:r>
    </w:p>
    <w:bookmarkEnd w:id="220"/>
    <w:bookmarkStart w:name="z249" w:id="221"/>
    <w:p>
      <w:pPr>
        <w:spacing w:after="0"/>
        <w:ind w:left="0"/>
        <w:jc w:val="both"/>
      </w:pPr>
      <w:r>
        <w:rPr>
          <w:rFonts w:ascii="Times New Roman"/>
          <w:b w:val="false"/>
          <w:i w:val="false"/>
          <w:color w:val="000000"/>
          <w:sz w:val="28"/>
        </w:rPr>
        <w:t xml:space="preserve">
      "42.1. Учетный номер" – указывается идентификационный номер, присвоенный валютному договору по экспорту и импорту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221"/>
    <w:bookmarkStart w:name="z250" w:id="222"/>
    <w:p>
      <w:pPr>
        <w:spacing w:after="0"/>
        <w:ind w:left="0"/>
        <w:jc w:val="both"/>
      </w:pPr>
      <w:r>
        <w:rPr>
          <w:rFonts w:ascii="Times New Roman"/>
          <w:b w:val="false"/>
          <w:i w:val="false"/>
          <w:color w:val="000000"/>
          <w:sz w:val="28"/>
        </w:rPr>
        <w:t>
      "43. Условия оплаты по договору" – указываются условия оплаты согласно договору (контракту) на поставку товаров;</w:t>
      </w:r>
    </w:p>
    <w:bookmarkEnd w:id="222"/>
    <w:bookmarkStart w:name="z251" w:id="223"/>
    <w:p>
      <w:pPr>
        <w:spacing w:after="0"/>
        <w:ind w:left="0"/>
        <w:jc w:val="both"/>
      </w:pPr>
      <w:r>
        <w:rPr>
          <w:rFonts w:ascii="Times New Roman"/>
          <w:b w:val="false"/>
          <w:i w:val="false"/>
          <w:color w:val="000000"/>
          <w:sz w:val="28"/>
        </w:rPr>
        <w:t xml:space="preserve">
      "44. Условия поставки (ИНКОТЕРМС)" – указывается трехзначный буквенный код заглавными буквами, латинским шрифтом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Классификатора, для международных операций в соответствии с обычаями, в том числе обычаями делового оборота (Инкотермс).";</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53" w:id="224"/>
    <w:p>
      <w:pPr>
        <w:spacing w:after="0"/>
        <w:ind w:left="0"/>
        <w:jc w:val="both"/>
      </w:pPr>
      <w:r>
        <w:rPr>
          <w:rFonts w:ascii="Times New Roman"/>
          <w:b w:val="false"/>
          <w:i w:val="false"/>
          <w:color w:val="000000"/>
          <w:sz w:val="28"/>
        </w:rPr>
        <w:t>
      "36. В разделе G1 "Данные по товарам" заполняются графы со следующими данными:</w:t>
      </w:r>
    </w:p>
    <w:bookmarkEnd w:id="224"/>
    <w:bookmarkStart w:name="z254" w:id="225"/>
    <w:p>
      <w:pPr>
        <w:spacing w:after="0"/>
        <w:ind w:left="0"/>
        <w:jc w:val="both"/>
      </w:pPr>
      <w:r>
        <w:rPr>
          <w:rFonts w:ascii="Times New Roman"/>
          <w:b w:val="false"/>
          <w:i w:val="false"/>
          <w:color w:val="000000"/>
          <w:sz w:val="28"/>
        </w:rPr>
        <w:t>
      "1. Порядковый номер" – указывается порядковый номер по каждому наименованию товаров;</w:t>
      </w:r>
    </w:p>
    <w:bookmarkEnd w:id="225"/>
    <w:bookmarkStart w:name="z255" w:id="226"/>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226"/>
    <w:bookmarkStart w:name="z256" w:id="227"/>
    <w:p>
      <w:pPr>
        <w:spacing w:after="0"/>
        <w:ind w:left="0"/>
        <w:jc w:val="both"/>
      </w:pPr>
      <w:r>
        <w:rPr>
          <w:rFonts w:ascii="Times New Roman"/>
          <w:b w:val="false"/>
          <w:i w:val="false"/>
          <w:color w:val="000000"/>
          <w:sz w:val="28"/>
        </w:rPr>
        <w:t>
      "3. Наименование товара";</w:t>
      </w:r>
    </w:p>
    <w:bookmarkEnd w:id="227"/>
    <w:bookmarkStart w:name="z257" w:id="228"/>
    <w:p>
      <w:pPr>
        <w:spacing w:after="0"/>
        <w:ind w:left="0"/>
        <w:jc w:val="both"/>
      </w:pPr>
      <w:r>
        <w:rPr>
          <w:rFonts w:ascii="Times New Roman"/>
          <w:b w:val="false"/>
          <w:i w:val="false"/>
          <w:color w:val="000000"/>
          <w:sz w:val="28"/>
        </w:rPr>
        <w:t>
      "4. Код товара (ТН ВЭД ЕАЭС)";</w:t>
      </w:r>
    </w:p>
    <w:bookmarkEnd w:id="228"/>
    <w:bookmarkStart w:name="z258" w:id="229"/>
    <w:p>
      <w:pPr>
        <w:spacing w:after="0"/>
        <w:ind w:left="0"/>
        <w:jc w:val="both"/>
      </w:pPr>
      <w:r>
        <w:rPr>
          <w:rFonts w:ascii="Times New Roman"/>
          <w:b w:val="false"/>
          <w:i w:val="false"/>
          <w:color w:val="000000"/>
          <w:sz w:val="28"/>
        </w:rPr>
        <w:t>
      "5. Единица измерения";</w:t>
      </w:r>
    </w:p>
    <w:bookmarkEnd w:id="229"/>
    <w:bookmarkStart w:name="z259" w:id="230"/>
    <w:p>
      <w:pPr>
        <w:spacing w:after="0"/>
        <w:ind w:left="0"/>
        <w:jc w:val="both"/>
      </w:pPr>
      <w:r>
        <w:rPr>
          <w:rFonts w:ascii="Times New Roman"/>
          <w:b w:val="false"/>
          <w:i w:val="false"/>
          <w:color w:val="000000"/>
          <w:sz w:val="28"/>
        </w:rPr>
        <w:t>
      "6. Количество (объем)";</w:t>
      </w:r>
    </w:p>
    <w:bookmarkEnd w:id="230"/>
    <w:bookmarkStart w:name="z260" w:id="231"/>
    <w:p>
      <w:pPr>
        <w:spacing w:after="0"/>
        <w:ind w:left="0"/>
        <w:jc w:val="both"/>
      </w:pPr>
      <w:r>
        <w:rPr>
          <w:rFonts w:ascii="Times New Roman"/>
          <w:b w:val="false"/>
          <w:i w:val="false"/>
          <w:color w:val="000000"/>
          <w:sz w:val="28"/>
        </w:rPr>
        <w:t>
      "7. Цена за единицу товара" – указывается цена товара за единицу измерения по договору (контракту) (данное поле не обязательно к заполнению, за исключением случаев ввоза товаров с территории государств-членов ЕАЭС);</w:t>
      </w:r>
    </w:p>
    <w:bookmarkEnd w:id="231"/>
    <w:bookmarkStart w:name="z261" w:id="232"/>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косвенных налогов (данное поле не обязательно к заполнению, за исключением случаев ввоза товаров с территории государств-членов ЕАЭС);</w:t>
      </w:r>
    </w:p>
    <w:bookmarkEnd w:id="232"/>
    <w:bookmarkStart w:name="z262" w:id="233"/>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33"/>
    <w:bookmarkStart w:name="z263" w:id="234"/>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 (данное поле не обязательно к заполнению);</w:t>
      </w:r>
    </w:p>
    <w:bookmarkEnd w:id="234"/>
    <w:bookmarkStart w:name="z264" w:id="235"/>
    <w:p>
      <w:pPr>
        <w:spacing w:after="0"/>
        <w:ind w:left="0"/>
        <w:jc w:val="both"/>
      </w:pPr>
      <w:r>
        <w:rPr>
          <w:rFonts w:ascii="Times New Roman"/>
          <w:b w:val="false"/>
          <w:i w:val="false"/>
          <w:color w:val="000000"/>
          <w:sz w:val="28"/>
        </w:rPr>
        <w:t>
      "10. Ставка НДС" – указывается ставка НДС, соответствии с налоговым законодательством Республики Казахстан (данное поле не обязательно к заполнению);</w:t>
      </w:r>
    </w:p>
    <w:bookmarkEnd w:id="235"/>
    <w:bookmarkStart w:name="z265" w:id="236"/>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 (данное поле не обязательно к заполнению);</w:t>
      </w:r>
    </w:p>
    <w:bookmarkEnd w:id="236"/>
    <w:bookmarkStart w:name="z266" w:id="237"/>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косвенных налогов (данное поле не обязательно к заполнению, за исключением случаев ввоза товаров с территории государств-членов ЕАЭС);</w:t>
      </w:r>
    </w:p>
    <w:bookmarkEnd w:id="237"/>
    <w:bookmarkStart w:name="z267" w:id="238"/>
    <w:p>
      <w:pPr>
        <w:spacing w:after="0"/>
        <w:ind w:left="0"/>
        <w:jc w:val="both"/>
      </w:pPr>
      <w:r>
        <w:rPr>
          <w:rFonts w:ascii="Times New Roman"/>
          <w:b w:val="false"/>
          <w:i w:val="false"/>
          <w:color w:val="000000"/>
          <w:sz w:val="28"/>
        </w:rPr>
        <w:t>
      "13. Идентификатор товара в ИС ЭСФ";</w:t>
      </w:r>
    </w:p>
    <w:bookmarkEnd w:id="238"/>
    <w:bookmarkStart w:name="z268" w:id="239"/>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сертификата о происхождении товара (СТ-1), или сертификата о происхождении товара (СТ-KZ), первичной СНТ" – указывается номер одного из документов;</w:t>
      </w:r>
    </w:p>
    <w:bookmarkEnd w:id="239"/>
    <w:bookmarkStart w:name="z269" w:id="240"/>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240"/>
    <w:bookmarkStart w:name="z270" w:id="241"/>
    <w:p>
      <w:pPr>
        <w:spacing w:after="0"/>
        <w:ind w:left="0"/>
        <w:jc w:val="both"/>
      </w:pPr>
      <w:r>
        <w:rPr>
          <w:rFonts w:ascii="Times New Roman"/>
          <w:b w:val="false"/>
          <w:i w:val="false"/>
          <w:color w:val="000000"/>
          <w:sz w:val="28"/>
        </w:rPr>
        <w:t>
      "16. Код товара (GTIN)" (Global Trade Item Number) – указывается код товара GTIN или иной код (данное поле не обязательно к заполнению);</w:t>
      </w:r>
    </w:p>
    <w:bookmarkEnd w:id="241"/>
    <w:bookmarkStart w:name="z271" w:id="242"/>
    <w:p>
      <w:pPr>
        <w:spacing w:after="0"/>
        <w:ind w:left="0"/>
        <w:jc w:val="both"/>
      </w:pPr>
      <w:r>
        <w:rPr>
          <w:rFonts w:ascii="Times New Roman"/>
          <w:b w:val="false"/>
          <w:i w:val="false"/>
          <w:color w:val="000000"/>
          <w:sz w:val="28"/>
        </w:rPr>
        <w:t>
      "17. Дополнительная информация" – при необходимости указываются дополнительные сведения.</w:t>
      </w:r>
    </w:p>
    <w:bookmarkEnd w:id="242"/>
    <w:bookmarkStart w:name="z272" w:id="243"/>
    <w:p>
      <w:pPr>
        <w:spacing w:after="0"/>
        <w:ind w:left="0"/>
        <w:jc w:val="both"/>
      </w:pPr>
      <w:r>
        <w:rPr>
          <w:rFonts w:ascii="Times New Roman"/>
          <w:b w:val="false"/>
          <w:i w:val="false"/>
          <w:color w:val="000000"/>
          <w:sz w:val="28"/>
        </w:rPr>
        <w:t>
      В строке, порядковый номер, 51 "Всего" – указывается общая сумма строк по графам 6, 8, 9, 11 и 12.";</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bookmarkStart w:name="z274" w:id="244"/>
    <w:p>
      <w:pPr>
        <w:spacing w:after="0"/>
        <w:ind w:left="0"/>
        <w:jc w:val="both"/>
      </w:pPr>
      <w:r>
        <w:rPr>
          <w:rFonts w:ascii="Times New Roman"/>
          <w:b w:val="false"/>
          <w:i w:val="false"/>
          <w:color w:val="000000"/>
          <w:sz w:val="28"/>
        </w:rPr>
        <w:t>
      "38. В разделе G2 "Этиловый спирт" заполняются графы со следующими данными:</w:t>
      </w:r>
    </w:p>
    <w:bookmarkEnd w:id="244"/>
    <w:bookmarkStart w:name="z275" w:id="245"/>
    <w:p>
      <w:pPr>
        <w:spacing w:after="0"/>
        <w:ind w:left="0"/>
        <w:jc w:val="both"/>
      </w:pPr>
      <w:r>
        <w:rPr>
          <w:rFonts w:ascii="Times New Roman"/>
          <w:b w:val="false"/>
          <w:i w:val="false"/>
          <w:color w:val="000000"/>
          <w:sz w:val="28"/>
        </w:rPr>
        <w:t>
      в строке, порядковый номер 56, "Код операции" (выбирается из справочника ИС ЭСФ):</w:t>
      </w:r>
    </w:p>
    <w:bookmarkEnd w:id="245"/>
    <w:bookmarkStart w:name="z276" w:id="246"/>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46"/>
    <w:bookmarkStart w:name="z277" w:id="247"/>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247"/>
    <w:bookmarkStart w:name="z278" w:id="248"/>
    <w:p>
      <w:pPr>
        <w:spacing w:after="0"/>
        <w:ind w:left="0"/>
        <w:jc w:val="both"/>
      </w:pPr>
      <w:r>
        <w:rPr>
          <w:rFonts w:ascii="Times New Roman"/>
          <w:b w:val="false"/>
          <w:i w:val="false"/>
          <w:color w:val="000000"/>
          <w:sz w:val="28"/>
        </w:rPr>
        <w:t>
      "3. ПИН-код" (выбирается из справочника ПИН-кодов);</w:t>
      </w:r>
    </w:p>
    <w:bookmarkEnd w:id="248"/>
    <w:bookmarkStart w:name="z279" w:id="249"/>
    <w:p>
      <w:pPr>
        <w:spacing w:after="0"/>
        <w:ind w:left="0"/>
        <w:jc w:val="both"/>
      </w:pPr>
      <w:r>
        <w:rPr>
          <w:rFonts w:ascii="Times New Roman"/>
          <w:b w:val="false"/>
          <w:i w:val="false"/>
          <w:color w:val="000000"/>
          <w:sz w:val="28"/>
        </w:rPr>
        <w:t>
      "4 Вид, наименование этилового спирта" (проставляется автоматически ИС ЭСФ при введении ПИН-кода);</w:t>
      </w:r>
    </w:p>
    <w:bookmarkEnd w:id="249"/>
    <w:bookmarkStart w:name="z280" w:id="250"/>
    <w:p>
      <w:pPr>
        <w:spacing w:after="0"/>
        <w:ind w:left="0"/>
        <w:jc w:val="both"/>
      </w:pPr>
      <w:r>
        <w:rPr>
          <w:rFonts w:ascii="Times New Roman"/>
          <w:b w:val="false"/>
          <w:i w:val="false"/>
          <w:color w:val="000000"/>
          <w:sz w:val="28"/>
        </w:rPr>
        <w:t>
      "5. Код товара (ТН ВЭД ЕАЭС)";</w:t>
      </w:r>
    </w:p>
    <w:bookmarkEnd w:id="250"/>
    <w:bookmarkStart w:name="z281" w:id="251"/>
    <w:p>
      <w:pPr>
        <w:spacing w:after="0"/>
        <w:ind w:left="0"/>
        <w:jc w:val="both"/>
      </w:pPr>
      <w:r>
        <w:rPr>
          <w:rFonts w:ascii="Times New Roman"/>
          <w:b w:val="false"/>
          <w:i w:val="false"/>
          <w:color w:val="000000"/>
          <w:sz w:val="28"/>
        </w:rPr>
        <w:t>
      "6. Количество (в литрах)";</w:t>
      </w:r>
    </w:p>
    <w:bookmarkEnd w:id="251"/>
    <w:bookmarkStart w:name="z282" w:id="252"/>
    <w:p>
      <w:pPr>
        <w:spacing w:after="0"/>
        <w:ind w:left="0"/>
        <w:jc w:val="both"/>
      </w:pPr>
      <w:r>
        <w:rPr>
          <w:rFonts w:ascii="Times New Roman"/>
          <w:b w:val="false"/>
          <w:i w:val="false"/>
          <w:color w:val="000000"/>
          <w:sz w:val="28"/>
        </w:rPr>
        <w:t>
      "7. Цена за литр" – указывается в тенге, при ввозе товаров на территорию Республики Казахстан в валюте, указанной в счет-фактуре (инвойсу), при их отсутствии – по документу, подтверждающему совершение внешнеэкономической сделки;</w:t>
      </w:r>
    </w:p>
    <w:bookmarkEnd w:id="252"/>
    <w:bookmarkStart w:name="z283" w:id="253"/>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253"/>
    <w:bookmarkStart w:name="z284" w:id="254"/>
    <w:p>
      <w:pPr>
        <w:spacing w:after="0"/>
        <w:ind w:left="0"/>
        <w:jc w:val="both"/>
      </w:pPr>
      <w:r>
        <w:rPr>
          <w:rFonts w:ascii="Times New Roman"/>
          <w:b w:val="false"/>
          <w:i w:val="false"/>
          <w:color w:val="000000"/>
          <w:sz w:val="28"/>
        </w:rPr>
        <w:t>
      "9/1. Крепость (% – процентное содержание спирта)";</w:t>
      </w:r>
    </w:p>
    <w:bookmarkEnd w:id="254"/>
    <w:bookmarkStart w:name="z285" w:id="255"/>
    <w:p>
      <w:pPr>
        <w:spacing w:after="0"/>
        <w:ind w:left="0"/>
        <w:jc w:val="both"/>
      </w:pPr>
      <w:r>
        <w:rPr>
          <w:rFonts w:ascii="Times New Roman"/>
          <w:b w:val="false"/>
          <w:i w:val="false"/>
          <w:color w:val="000000"/>
          <w:sz w:val="28"/>
        </w:rPr>
        <w:t>
      "9/2.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55"/>
    <w:bookmarkStart w:name="z286" w:id="256"/>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 (данное поле не обязательно к заполнению);</w:t>
      </w:r>
    </w:p>
    <w:bookmarkEnd w:id="256"/>
    <w:bookmarkStart w:name="z287" w:id="257"/>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57"/>
    <w:bookmarkStart w:name="z288" w:id="258"/>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258"/>
    <w:bookmarkStart w:name="z289" w:id="259"/>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НДС и акциза;</w:t>
      </w:r>
    </w:p>
    <w:bookmarkEnd w:id="259"/>
    <w:bookmarkStart w:name="z290" w:id="260"/>
    <w:p>
      <w:pPr>
        <w:spacing w:after="0"/>
        <w:ind w:left="0"/>
        <w:jc w:val="both"/>
      </w:pPr>
      <w:r>
        <w:rPr>
          <w:rFonts w:ascii="Times New Roman"/>
          <w:b w:val="false"/>
          <w:i w:val="false"/>
          <w:color w:val="000000"/>
          <w:sz w:val="28"/>
        </w:rPr>
        <w:t>
      "13. Идентификатор товара в ИС ЭСФ";</w:t>
      </w:r>
    </w:p>
    <w:bookmarkEnd w:id="260"/>
    <w:bookmarkStart w:name="z291" w:id="261"/>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261"/>
    <w:bookmarkStart w:name="z292" w:id="262"/>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262"/>
    <w:bookmarkStart w:name="z293" w:id="263"/>
    <w:p>
      <w:pPr>
        <w:spacing w:after="0"/>
        <w:ind w:left="0"/>
        <w:jc w:val="both"/>
      </w:pPr>
      <w:r>
        <w:rPr>
          <w:rFonts w:ascii="Times New Roman"/>
          <w:b w:val="false"/>
          <w:i w:val="false"/>
          <w:color w:val="000000"/>
          <w:sz w:val="28"/>
        </w:rPr>
        <w:t>
      "16. Код товара (GTIN) – указывается код товара GTIN или иной код (данное поле не обязательно к заполнению)";</w:t>
      </w:r>
    </w:p>
    <w:bookmarkEnd w:id="263"/>
    <w:bookmarkStart w:name="z294" w:id="264"/>
    <w:p>
      <w:pPr>
        <w:spacing w:after="0"/>
        <w:ind w:left="0"/>
        <w:jc w:val="both"/>
      </w:pPr>
      <w:r>
        <w:rPr>
          <w:rFonts w:ascii="Times New Roman"/>
          <w:b w:val="false"/>
          <w:i w:val="false"/>
          <w:color w:val="000000"/>
          <w:sz w:val="28"/>
        </w:rPr>
        <w:t>
      "17. Дополнительная информация".</w:t>
      </w:r>
    </w:p>
    <w:bookmarkEnd w:id="264"/>
    <w:bookmarkStart w:name="z295" w:id="265"/>
    <w:p>
      <w:pPr>
        <w:spacing w:after="0"/>
        <w:ind w:left="0"/>
        <w:jc w:val="both"/>
      </w:pPr>
      <w:r>
        <w:rPr>
          <w:rFonts w:ascii="Times New Roman"/>
          <w:b w:val="false"/>
          <w:i w:val="false"/>
          <w:color w:val="000000"/>
          <w:sz w:val="28"/>
        </w:rPr>
        <w:t>
      В строке, порядковый номер, 57 "Всего" указывается общая сумма строк по графам 6, 8, 9, 11 и 12.</w:t>
      </w:r>
    </w:p>
    <w:bookmarkEnd w:id="265"/>
    <w:bookmarkStart w:name="z296" w:id="266"/>
    <w:p>
      <w:pPr>
        <w:spacing w:after="0"/>
        <w:ind w:left="0"/>
        <w:jc w:val="both"/>
      </w:pPr>
      <w:r>
        <w:rPr>
          <w:rFonts w:ascii="Times New Roman"/>
          <w:b w:val="false"/>
          <w:i w:val="false"/>
          <w:color w:val="000000"/>
          <w:sz w:val="28"/>
        </w:rPr>
        <w:t xml:space="preserve">
      39. В разделе G3 "Вино наливом" заполняются графы со следующими данными: </w:t>
      </w:r>
    </w:p>
    <w:bookmarkEnd w:id="266"/>
    <w:bookmarkStart w:name="z297" w:id="267"/>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67"/>
    <w:bookmarkStart w:name="z298" w:id="268"/>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268"/>
    <w:bookmarkStart w:name="z299" w:id="269"/>
    <w:p>
      <w:pPr>
        <w:spacing w:after="0"/>
        <w:ind w:left="0"/>
        <w:jc w:val="both"/>
      </w:pPr>
      <w:r>
        <w:rPr>
          <w:rFonts w:ascii="Times New Roman"/>
          <w:b w:val="false"/>
          <w:i w:val="false"/>
          <w:color w:val="000000"/>
          <w:sz w:val="28"/>
        </w:rPr>
        <w:t>
      "3. ПИН-код" (выбирается из справочника ПИН-кодов);</w:t>
      </w:r>
    </w:p>
    <w:bookmarkEnd w:id="269"/>
    <w:bookmarkStart w:name="z300" w:id="270"/>
    <w:p>
      <w:pPr>
        <w:spacing w:after="0"/>
        <w:ind w:left="0"/>
        <w:jc w:val="both"/>
      </w:pPr>
      <w:r>
        <w:rPr>
          <w:rFonts w:ascii="Times New Roman"/>
          <w:b w:val="false"/>
          <w:i w:val="false"/>
          <w:color w:val="000000"/>
          <w:sz w:val="28"/>
        </w:rPr>
        <w:t>
      "4. Вид, наименование вина наливом" (проставляется автоматически ИС ЭСФ при введении ПИН-кода);</w:t>
      </w:r>
    </w:p>
    <w:bookmarkEnd w:id="270"/>
    <w:bookmarkStart w:name="z301" w:id="271"/>
    <w:p>
      <w:pPr>
        <w:spacing w:after="0"/>
        <w:ind w:left="0"/>
        <w:jc w:val="both"/>
      </w:pPr>
      <w:r>
        <w:rPr>
          <w:rFonts w:ascii="Times New Roman"/>
          <w:b w:val="false"/>
          <w:i w:val="false"/>
          <w:color w:val="000000"/>
          <w:sz w:val="28"/>
        </w:rPr>
        <w:t>
      "5. Код товара (ТН ВЭД ЕАЭС)";</w:t>
      </w:r>
    </w:p>
    <w:bookmarkEnd w:id="271"/>
    <w:bookmarkStart w:name="z302" w:id="272"/>
    <w:p>
      <w:pPr>
        <w:spacing w:after="0"/>
        <w:ind w:left="0"/>
        <w:jc w:val="both"/>
      </w:pPr>
      <w:r>
        <w:rPr>
          <w:rFonts w:ascii="Times New Roman"/>
          <w:b w:val="false"/>
          <w:i w:val="false"/>
          <w:color w:val="000000"/>
          <w:sz w:val="28"/>
        </w:rPr>
        <w:t>
      "6. Количество (объем)";</w:t>
      </w:r>
    </w:p>
    <w:bookmarkEnd w:id="272"/>
    <w:bookmarkStart w:name="z303" w:id="273"/>
    <w:p>
      <w:pPr>
        <w:spacing w:after="0"/>
        <w:ind w:left="0"/>
        <w:jc w:val="both"/>
      </w:pPr>
      <w:r>
        <w:rPr>
          <w:rFonts w:ascii="Times New Roman"/>
          <w:b w:val="false"/>
          <w:i w:val="false"/>
          <w:color w:val="000000"/>
          <w:sz w:val="28"/>
        </w:rPr>
        <w:t>
      "7. Цена за единицу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273"/>
    <w:bookmarkStart w:name="z304" w:id="274"/>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274"/>
    <w:bookmarkStart w:name="z305" w:id="275"/>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75"/>
    <w:bookmarkStart w:name="z306" w:id="276"/>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w:t>
      </w:r>
    </w:p>
    <w:bookmarkEnd w:id="276"/>
    <w:bookmarkStart w:name="z307" w:id="277"/>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77"/>
    <w:bookmarkStart w:name="z308" w:id="278"/>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278"/>
    <w:bookmarkStart w:name="z309" w:id="279"/>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НДС и акциза;</w:t>
      </w:r>
    </w:p>
    <w:bookmarkEnd w:id="279"/>
    <w:bookmarkStart w:name="z310" w:id="280"/>
    <w:p>
      <w:pPr>
        <w:spacing w:after="0"/>
        <w:ind w:left="0"/>
        <w:jc w:val="both"/>
      </w:pPr>
      <w:r>
        <w:rPr>
          <w:rFonts w:ascii="Times New Roman"/>
          <w:b w:val="false"/>
          <w:i w:val="false"/>
          <w:color w:val="000000"/>
          <w:sz w:val="28"/>
        </w:rPr>
        <w:t>
      "13. Идентификатор товара в ИС ЭСФ";</w:t>
      </w:r>
    </w:p>
    <w:bookmarkEnd w:id="280"/>
    <w:bookmarkStart w:name="z311" w:id="281"/>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 подтверждающих происхождение товара;</w:t>
      </w:r>
    </w:p>
    <w:bookmarkEnd w:id="281"/>
    <w:bookmarkStart w:name="z312" w:id="282"/>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282"/>
    <w:bookmarkStart w:name="z313" w:id="283"/>
    <w:p>
      <w:pPr>
        <w:spacing w:after="0"/>
        <w:ind w:left="0"/>
        <w:jc w:val="both"/>
      </w:pPr>
      <w:r>
        <w:rPr>
          <w:rFonts w:ascii="Times New Roman"/>
          <w:b w:val="false"/>
          <w:i w:val="false"/>
          <w:color w:val="000000"/>
          <w:sz w:val="28"/>
        </w:rPr>
        <w:t>
      "16. Код товара (GTIN) – указывается код товара GTIN или иной код (данное поле не обязательно к заполнению)";</w:t>
      </w:r>
    </w:p>
    <w:bookmarkEnd w:id="283"/>
    <w:bookmarkStart w:name="z314" w:id="284"/>
    <w:p>
      <w:pPr>
        <w:spacing w:after="0"/>
        <w:ind w:left="0"/>
        <w:jc w:val="both"/>
      </w:pPr>
      <w:r>
        <w:rPr>
          <w:rFonts w:ascii="Times New Roman"/>
          <w:b w:val="false"/>
          <w:i w:val="false"/>
          <w:color w:val="000000"/>
          <w:sz w:val="28"/>
        </w:rPr>
        <w:t>
      "17. Дополнительная информация".</w:t>
      </w:r>
    </w:p>
    <w:bookmarkEnd w:id="284"/>
    <w:bookmarkStart w:name="z315" w:id="285"/>
    <w:p>
      <w:pPr>
        <w:spacing w:after="0"/>
        <w:ind w:left="0"/>
        <w:jc w:val="both"/>
      </w:pPr>
      <w:r>
        <w:rPr>
          <w:rFonts w:ascii="Times New Roman"/>
          <w:b w:val="false"/>
          <w:i w:val="false"/>
          <w:color w:val="000000"/>
          <w:sz w:val="28"/>
        </w:rPr>
        <w:t>
      В строке, порядковый номер, 58. "Всего" указывается общая сумма строк по графам 6, 8, 9, 11 и 12.</w:t>
      </w:r>
    </w:p>
    <w:bookmarkEnd w:id="285"/>
    <w:bookmarkStart w:name="z316" w:id="286"/>
    <w:p>
      <w:pPr>
        <w:spacing w:after="0"/>
        <w:ind w:left="0"/>
        <w:jc w:val="both"/>
      </w:pPr>
      <w:r>
        <w:rPr>
          <w:rFonts w:ascii="Times New Roman"/>
          <w:b w:val="false"/>
          <w:i w:val="false"/>
          <w:color w:val="000000"/>
          <w:sz w:val="28"/>
        </w:rPr>
        <w:t>
      40. В разделе G4 "Пивоваренная продукция" заполняются графы со следующими данными:</w:t>
      </w:r>
    </w:p>
    <w:bookmarkEnd w:id="286"/>
    <w:bookmarkStart w:name="z317" w:id="287"/>
    <w:p>
      <w:pPr>
        <w:spacing w:after="0"/>
        <w:ind w:left="0"/>
        <w:jc w:val="both"/>
      </w:pPr>
      <w:r>
        <w:rPr>
          <w:rFonts w:ascii="Times New Roman"/>
          <w:b w:val="false"/>
          <w:i w:val="false"/>
          <w:color w:val="000000"/>
          <w:sz w:val="28"/>
        </w:rPr>
        <w:t>
      в строке, порядковый номер, 59 "Код операции" (выбирается из справочника):</w:t>
      </w:r>
    </w:p>
    <w:bookmarkEnd w:id="287"/>
    <w:bookmarkStart w:name="z318" w:id="288"/>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88"/>
    <w:bookmarkStart w:name="z319" w:id="289"/>
    <w:p>
      <w:pPr>
        <w:spacing w:after="0"/>
        <w:ind w:left="0"/>
        <w:jc w:val="both"/>
      </w:pPr>
      <w:r>
        <w:rPr>
          <w:rFonts w:ascii="Times New Roman"/>
          <w:b w:val="false"/>
          <w:i w:val="false"/>
          <w:color w:val="000000"/>
          <w:sz w:val="28"/>
        </w:rPr>
        <w:t>
      "2. Признак происхождения товара";</w:t>
      </w:r>
    </w:p>
    <w:bookmarkEnd w:id="289"/>
    <w:bookmarkStart w:name="z320" w:id="290"/>
    <w:p>
      <w:pPr>
        <w:spacing w:after="0"/>
        <w:ind w:left="0"/>
        <w:jc w:val="both"/>
      </w:pPr>
      <w:r>
        <w:rPr>
          <w:rFonts w:ascii="Times New Roman"/>
          <w:b w:val="false"/>
          <w:i w:val="false"/>
          <w:color w:val="000000"/>
          <w:sz w:val="28"/>
        </w:rPr>
        <w:t>
      "3. Наименование пивоваренной продукции";</w:t>
      </w:r>
    </w:p>
    <w:bookmarkEnd w:id="290"/>
    <w:bookmarkStart w:name="z321" w:id="291"/>
    <w:p>
      <w:pPr>
        <w:spacing w:after="0"/>
        <w:ind w:left="0"/>
        <w:jc w:val="both"/>
      </w:pPr>
      <w:r>
        <w:rPr>
          <w:rFonts w:ascii="Times New Roman"/>
          <w:b w:val="false"/>
          <w:i w:val="false"/>
          <w:color w:val="000000"/>
          <w:sz w:val="28"/>
        </w:rPr>
        <w:t>
      "4. Вид продукции";</w:t>
      </w:r>
    </w:p>
    <w:bookmarkEnd w:id="291"/>
    <w:bookmarkStart w:name="z322" w:id="292"/>
    <w:p>
      <w:pPr>
        <w:spacing w:after="0"/>
        <w:ind w:left="0"/>
        <w:jc w:val="both"/>
      </w:pPr>
      <w:r>
        <w:rPr>
          <w:rFonts w:ascii="Times New Roman"/>
          <w:b w:val="false"/>
          <w:i w:val="false"/>
          <w:color w:val="000000"/>
          <w:sz w:val="28"/>
        </w:rPr>
        <w:t>
      "5. Код товара (ТН ВЭД ЕАЭС)";</w:t>
      </w:r>
    </w:p>
    <w:bookmarkEnd w:id="292"/>
    <w:bookmarkStart w:name="z323" w:id="293"/>
    <w:p>
      <w:pPr>
        <w:spacing w:after="0"/>
        <w:ind w:left="0"/>
        <w:jc w:val="both"/>
      </w:pPr>
      <w:r>
        <w:rPr>
          <w:rFonts w:ascii="Times New Roman"/>
          <w:b w:val="false"/>
          <w:i w:val="false"/>
          <w:color w:val="000000"/>
          <w:sz w:val="28"/>
        </w:rPr>
        <w:t>
      "6. Единица измерения";</w:t>
      </w:r>
    </w:p>
    <w:bookmarkEnd w:id="293"/>
    <w:bookmarkStart w:name="z324" w:id="294"/>
    <w:p>
      <w:pPr>
        <w:spacing w:after="0"/>
        <w:ind w:left="0"/>
        <w:jc w:val="both"/>
      </w:pPr>
      <w:r>
        <w:rPr>
          <w:rFonts w:ascii="Times New Roman"/>
          <w:b w:val="false"/>
          <w:i w:val="false"/>
          <w:color w:val="000000"/>
          <w:sz w:val="28"/>
        </w:rPr>
        <w:t>
      "7. Емкость тары (в литрах)";</w:t>
      </w:r>
    </w:p>
    <w:bookmarkEnd w:id="294"/>
    <w:bookmarkStart w:name="z325" w:id="295"/>
    <w:p>
      <w:pPr>
        <w:spacing w:after="0"/>
        <w:ind w:left="0"/>
        <w:jc w:val="both"/>
      </w:pPr>
      <w:r>
        <w:rPr>
          <w:rFonts w:ascii="Times New Roman"/>
          <w:b w:val="false"/>
          <w:i w:val="false"/>
          <w:color w:val="000000"/>
          <w:sz w:val="28"/>
        </w:rPr>
        <w:t>
      "8. Количество (бутылок, банок, кег, упаковок в штуках)";</w:t>
      </w:r>
    </w:p>
    <w:bookmarkEnd w:id="295"/>
    <w:bookmarkStart w:name="z326" w:id="296"/>
    <w:p>
      <w:pPr>
        <w:spacing w:after="0"/>
        <w:ind w:left="0"/>
        <w:jc w:val="both"/>
      </w:pPr>
      <w:r>
        <w:rPr>
          <w:rFonts w:ascii="Times New Roman"/>
          <w:b w:val="false"/>
          <w:i w:val="false"/>
          <w:color w:val="000000"/>
          <w:sz w:val="28"/>
        </w:rPr>
        <w:t>
      "9. Количество (бутылок, банок) в упаковке";</w:t>
      </w:r>
    </w:p>
    <w:bookmarkEnd w:id="296"/>
    <w:bookmarkStart w:name="z327" w:id="297"/>
    <w:p>
      <w:pPr>
        <w:spacing w:after="0"/>
        <w:ind w:left="0"/>
        <w:jc w:val="both"/>
      </w:pPr>
      <w:r>
        <w:rPr>
          <w:rFonts w:ascii="Times New Roman"/>
          <w:b w:val="false"/>
          <w:i w:val="false"/>
          <w:color w:val="000000"/>
          <w:sz w:val="28"/>
        </w:rPr>
        <w:t>
      "10. Количество (в литрах)";</w:t>
      </w:r>
    </w:p>
    <w:bookmarkEnd w:id="297"/>
    <w:bookmarkStart w:name="z328" w:id="298"/>
    <w:p>
      <w:pPr>
        <w:spacing w:after="0"/>
        <w:ind w:left="0"/>
        <w:jc w:val="both"/>
      </w:pPr>
      <w:r>
        <w:rPr>
          <w:rFonts w:ascii="Times New Roman"/>
          <w:b w:val="false"/>
          <w:i w:val="false"/>
          <w:color w:val="000000"/>
          <w:sz w:val="28"/>
        </w:rPr>
        <w:t>
      "11. Цена за единицу товара" – указывается цена одной емкости, бутылки, банки, кег-бочки для пивоваренной продукции (указывается в тенге), которая вводится поставщиком (при ввозе товаров на территорию Республики Казахстан в валюте, указанной в счет-фактуре (инвойсу), при их отсутствии цена указывается по документу, подтверждающему совершение внешнеэкономической сделки, которая вводится получателем);</w:t>
      </w:r>
    </w:p>
    <w:bookmarkEnd w:id="298"/>
    <w:bookmarkStart w:name="z329" w:id="299"/>
    <w:p>
      <w:pPr>
        <w:spacing w:after="0"/>
        <w:ind w:left="0"/>
        <w:jc w:val="both"/>
      </w:pPr>
      <w:r>
        <w:rPr>
          <w:rFonts w:ascii="Times New Roman"/>
          <w:b w:val="false"/>
          <w:i w:val="false"/>
          <w:color w:val="000000"/>
          <w:sz w:val="28"/>
        </w:rPr>
        <w:t>
      "12. Стоимость товара без косвенных налогов" – указывается стоимость всего количества (объема) товаров без учета НДС и акциза;</w:t>
      </w:r>
    </w:p>
    <w:bookmarkEnd w:id="299"/>
    <w:bookmarkStart w:name="z330" w:id="300"/>
    <w:p>
      <w:pPr>
        <w:spacing w:after="0"/>
        <w:ind w:left="0"/>
        <w:jc w:val="both"/>
      </w:pPr>
      <w:r>
        <w:rPr>
          <w:rFonts w:ascii="Times New Roman"/>
          <w:b w:val="false"/>
          <w:i w:val="false"/>
          <w:color w:val="000000"/>
          <w:sz w:val="28"/>
        </w:rPr>
        <w:t>
      "13/1.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00"/>
    <w:bookmarkStart w:name="z331" w:id="301"/>
    <w:p>
      <w:pPr>
        <w:spacing w:after="0"/>
        <w:ind w:left="0"/>
        <w:jc w:val="both"/>
      </w:pPr>
      <w:r>
        <w:rPr>
          <w:rFonts w:ascii="Times New Roman"/>
          <w:b w:val="false"/>
          <w:i w:val="false"/>
          <w:color w:val="000000"/>
          <w:sz w:val="28"/>
        </w:rPr>
        <w:t>
      "13. Сумма акциза" – указывается сумма акциза, исчисленная в соответствии с налоговым законодательством Республики Казахстан;</w:t>
      </w:r>
    </w:p>
    <w:bookmarkEnd w:id="301"/>
    <w:bookmarkStart w:name="z332" w:id="302"/>
    <w:p>
      <w:pPr>
        <w:spacing w:after="0"/>
        <w:ind w:left="0"/>
        <w:jc w:val="both"/>
      </w:pPr>
      <w:r>
        <w:rPr>
          <w:rFonts w:ascii="Times New Roman"/>
          <w:b w:val="false"/>
          <w:i w:val="false"/>
          <w:color w:val="000000"/>
          <w:sz w:val="28"/>
        </w:rPr>
        <w:t>
      "14.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302"/>
    <w:bookmarkStart w:name="z333" w:id="303"/>
    <w:p>
      <w:pPr>
        <w:spacing w:after="0"/>
        <w:ind w:left="0"/>
        <w:jc w:val="both"/>
      </w:pPr>
      <w:r>
        <w:rPr>
          <w:rFonts w:ascii="Times New Roman"/>
          <w:b w:val="false"/>
          <w:i w:val="false"/>
          <w:color w:val="000000"/>
          <w:sz w:val="28"/>
        </w:rPr>
        <w:t>
      "15. Сумма НДС" – указывается сумма НДС, исчисленная в соответствии с налоговым законодательством Республики Казахстан;</w:t>
      </w:r>
    </w:p>
    <w:bookmarkEnd w:id="303"/>
    <w:bookmarkStart w:name="z334" w:id="304"/>
    <w:p>
      <w:pPr>
        <w:spacing w:after="0"/>
        <w:ind w:left="0"/>
        <w:jc w:val="both"/>
      </w:pPr>
      <w:r>
        <w:rPr>
          <w:rFonts w:ascii="Times New Roman"/>
          <w:b w:val="false"/>
          <w:i w:val="false"/>
          <w:color w:val="000000"/>
          <w:sz w:val="28"/>
        </w:rPr>
        <w:t>
      "16. Общая стоимость товара с косвенными налогами" – указывается стоимость всего количества (объема) товаров с учетом НДС и акциза;</w:t>
      </w:r>
    </w:p>
    <w:bookmarkEnd w:id="304"/>
    <w:bookmarkStart w:name="z335" w:id="305"/>
    <w:p>
      <w:pPr>
        <w:spacing w:after="0"/>
        <w:ind w:left="0"/>
        <w:jc w:val="both"/>
      </w:pPr>
      <w:r>
        <w:rPr>
          <w:rFonts w:ascii="Times New Roman"/>
          <w:b w:val="false"/>
          <w:i w:val="false"/>
          <w:color w:val="000000"/>
          <w:sz w:val="28"/>
        </w:rPr>
        <w:t>
      "17. Идентификатор товара в ИС ЭСФ";</w:t>
      </w:r>
    </w:p>
    <w:bookmarkEnd w:id="305"/>
    <w:bookmarkStart w:name="z336" w:id="306"/>
    <w:p>
      <w:pPr>
        <w:spacing w:after="0"/>
        <w:ind w:left="0"/>
        <w:jc w:val="both"/>
      </w:pPr>
      <w:r>
        <w:rPr>
          <w:rFonts w:ascii="Times New Roman"/>
          <w:b w:val="false"/>
          <w:i w:val="false"/>
          <w:color w:val="000000"/>
          <w:sz w:val="28"/>
        </w:rPr>
        <w:t>
      "18.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06"/>
    <w:bookmarkStart w:name="z337" w:id="307"/>
    <w:p>
      <w:pPr>
        <w:spacing w:after="0"/>
        <w:ind w:left="0"/>
        <w:jc w:val="both"/>
      </w:pPr>
      <w:r>
        <w:rPr>
          <w:rFonts w:ascii="Times New Roman"/>
          <w:b w:val="false"/>
          <w:i w:val="false"/>
          <w:color w:val="000000"/>
          <w:sz w:val="28"/>
        </w:rPr>
        <w:t>
      "19.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307"/>
    <w:bookmarkStart w:name="z338" w:id="308"/>
    <w:p>
      <w:pPr>
        <w:spacing w:after="0"/>
        <w:ind w:left="0"/>
        <w:jc w:val="both"/>
      </w:pPr>
      <w:r>
        <w:rPr>
          <w:rFonts w:ascii="Times New Roman"/>
          <w:b w:val="false"/>
          <w:i w:val="false"/>
          <w:color w:val="000000"/>
          <w:sz w:val="28"/>
        </w:rPr>
        <w:t>
      "20. Код товара (GTIN) – указывается код товара GTIN или иной код (данное поле не обязательно к заполнению)";</w:t>
      </w:r>
    </w:p>
    <w:bookmarkEnd w:id="308"/>
    <w:bookmarkStart w:name="z339" w:id="309"/>
    <w:p>
      <w:pPr>
        <w:spacing w:after="0"/>
        <w:ind w:left="0"/>
        <w:jc w:val="both"/>
      </w:pPr>
      <w:r>
        <w:rPr>
          <w:rFonts w:ascii="Times New Roman"/>
          <w:b w:val="false"/>
          <w:i w:val="false"/>
          <w:color w:val="000000"/>
          <w:sz w:val="28"/>
        </w:rPr>
        <w:t>
      "21. Дополнительная информация".</w:t>
      </w:r>
    </w:p>
    <w:bookmarkEnd w:id="309"/>
    <w:bookmarkStart w:name="z340" w:id="310"/>
    <w:p>
      <w:pPr>
        <w:spacing w:after="0"/>
        <w:ind w:left="0"/>
        <w:jc w:val="both"/>
      </w:pPr>
      <w:r>
        <w:rPr>
          <w:rFonts w:ascii="Times New Roman"/>
          <w:b w:val="false"/>
          <w:i w:val="false"/>
          <w:color w:val="000000"/>
          <w:sz w:val="28"/>
        </w:rPr>
        <w:t>
      В строке, порядковый номер, 60 "Всего" указывается общая сумма строк по графам 8, 9, 10, 12, 13, 15 и 16.</w:t>
      </w:r>
    </w:p>
    <w:bookmarkEnd w:id="310"/>
    <w:bookmarkStart w:name="z341" w:id="311"/>
    <w:p>
      <w:pPr>
        <w:spacing w:after="0"/>
        <w:ind w:left="0"/>
        <w:jc w:val="both"/>
      </w:pPr>
      <w:r>
        <w:rPr>
          <w:rFonts w:ascii="Times New Roman"/>
          <w:b w:val="false"/>
          <w:i w:val="false"/>
          <w:color w:val="000000"/>
          <w:sz w:val="28"/>
        </w:rPr>
        <w:t>
      41. В разделе G5 "Алкогольная продукция (кроме пивоваренной продукции)" заполняются графы со следующими данными:</w:t>
      </w:r>
    </w:p>
    <w:bookmarkEnd w:id="311"/>
    <w:bookmarkStart w:name="z342" w:id="312"/>
    <w:p>
      <w:pPr>
        <w:spacing w:after="0"/>
        <w:ind w:left="0"/>
        <w:jc w:val="both"/>
      </w:pPr>
      <w:r>
        <w:rPr>
          <w:rFonts w:ascii="Times New Roman"/>
          <w:b w:val="false"/>
          <w:i w:val="false"/>
          <w:color w:val="000000"/>
          <w:sz w:val="28"/>
        </w:rPr>
        <w:t>
      в строке, порядковый номер, 61 "Код операции" (выбирается из справочника):</w:t>
      </w:r>
    </w:p>
    <w:bookmarkEnd w:id="312"/>
    <w:bookmarkStart w:name="z343" w:id="313"/>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313"/>
    <w:bookmarkStart w:name="z344" w:id="314"/>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314"/>
    <w:bookmarkStart w:name="z345" w:id="315"/>
    <w:p>
      <w:pPr>
        <w:spacing w:after="0"/>
        <w:ind w:left="0"/>
        <w:jc w:val="both"/>
      </w:pPr>
      <w:r>
        <w:rPr>
          <w:rFonts w:ascii="Times New Roman"/>
          <w:b w:val="false"/>
          <w:i w:val="false"/>
          <w:color w:val="000000"/>
          <w:sz w:val="28"/>
        </w:rPr>
        <w:t>
      "3. ПИН-код" (выбирается из справочника ПИН-кодов);</w:t>
      </w:r>
    </w:p>
    <w:bookmarkEnd w:id="315"/>
    <w:bookmarkStart w:name="z346" w:id="316"/>
    <w:p>
      <w:pPr>
        <w:spacing w:after="0"/>
        <w:ind w:left="0"/>
        <w:jc w:val="both"/>
      </w:pPr>
      <w:r>
        <w:rPr>
          <w:rFonts w:ascii="Times New Roman"/>
          <w:b w:val="false"/>
          <w:i w:val="false"/>
          <w:color w:val="000000"/>
          <w:sz w:val="28"/>
        </w:rPr>
        <w:t>
      "4. Наименование товаров" (проставляется автоматически ИС ЭСФ при введении ПИН-кода);</w:t>
      </w:r>
    </w:p>
    <w:bookmarkEnd w:id="316"/>
    <w:bookmarkStart w:name="z347" w:id="317"/>
    <w:p>
      <w:pPr>
        <w:spacing w:after="0"/>
        <w:ind w:left="0"/>
        <w:jc w:val="both"/>
      </w:pPr>
      <w:r>
        <w:rPr>
          <w:rFonts w:ascii="Times New Roman"/>
          <w:b w:val="false"/>
          <w:i w:val="false"/>
          <w:color w:val="000000"/>
          <w:sz w:val="28"/>
        </w:rPr>
        <w:t>
      "5. Код товара (ТН ВЭД ЕАЭС)";</w:t>
      </w:r>
    </w:p>
    <w:bookmarkEnd w:id="317"/>
    <w:bookmarkStart w:name="z348" w:id="318"/>
    <w:p>
      <w:pPr>
        <w:spacing w:after="0"/>
        <w:ind w:left="0"/>
        <w:jc w:val="both"/>
      </w:pPr>
      <w:r>
        <w:rPr>
          <w:rFonts w:ascii="Times New Roman"/>
          <w:b w:val="false"/>
          <w:i w:val="false"/>
          <w:color w:val="000000"/>
          <w:sz w:val="28"/>
        </w:rPr>
        <w:t>
      "6. Вид продукции" (проставляется автоматически ИС ЭСФ при введении ПИН-кода);</w:t>
      </w:r>
    </w:p>
    <w:bookmarkEnd w:id="318"/>
    <w:bookmarkStart w:name="z349" w:id="319"/>
    <w:p>
      <w:pPr>
        <w:spacing w:after="0"/>
        <w:ind w:left="0"/>
        <w:jc w:val="both"/>
      </w:pPr>
      <w:r>
        <w:rPr>
          <w:rFonts w:ascii="Times New Roman"/>
          <w:b w:val="false"/>
          <w:i w:val="false"/>
          <w:color w:val="000000"/>
          <w:sz w:val="28"/>
        </w:rPr>
        <w:t>
      "7. Емкость тары (в литрах)" (проставляется автоматически ИС ЭСФ при введении ПИН-кода);</w:t>
      </w:r>
    </w:p>
    <w:bookmarkEnd w:id="319"/>
    <w:bookmarkStart w:name="z350" w:id="320"/>
    <w:p>
      <w:pPr>
        <w:spacing w:after="0"/>
        <w:ind w:left="0"/>
        <w:jc w:val="both"/>
      </w:pPr>
      <w:r>
        <w:rPr>
          <w:rFonts w:ascii="Times New Roman"/>
          <w:b w:val="false"/>
          <w:i w:val="false"/>
          <w:color w:val="000000"/>
          <w:sz w:val="28"/>
        </w:rPr>
        <w:t>
      "8. Количество (бутылок, банок)";</w:t>
      </w:r>
    </w:p>
    <w:bookmarkEnd w:id="320"/>
    <w:bookmarkStart w:name="z351" w:id="321"/>
    <w:p>
      <w:pPr>
        <w:spacing w:after="0"/>
        <w:ind w:left="0"/>
        <w:jc w:val="both"/>
      </w:pPr>
      <w:r>
        <w:rPr>
          <w:rFonts w:ascii="Times New Roman"/>
          <w:b w:val="false"/>
          <w:i w:val="false"/>
          <w:color w:val="000000"/>
          <w:sz w:val="28"/>
        </w:rPr>
        <w:t>
      "9. Количество (в литрах)";</w:t>
      </w:r>
    </w:p>
    <w:bookmarkEnd w:id="321"/>
    <w:bookmarkStart w:name="z352" w:id="322"/>
    <w:p>
      <w:pPr>
        <w:spacing w:after="0"/>
        <w:ind w:left="0"/>
        <w:jc w:val="both"/>
      </w:pPr>
      <w:r>
        <w:rPr>
          <w:rFonts w:ascii="Times New Roman"/>
          <w:b w:val="false"/>
          <w:i w:val="false"/>
          <w:color w:val="000000"/>
          <w:sz w:val="28"/>
        </w:rPr>
        <w:t>
      "10. Цена за единицу товара" – указывается цена одной бутылки в тенге, которая вводится поставщиком (при ввозе товаров на территорию Республики Казахстан в валюте, указанной в счет-фактуре (инвойсу), при их отсутствии цена указывается по документу, подтверждающему совершение внешнеэкономической сделки, которая вводится получателем);</w:t>
      </w:r>
    </w:p>
    <w:bookmarkEnd w:id="322"/>
    <w:bookmarkStart w:name="z353" w:id="323"/>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323"/>
    <w:bookmarkStart w:name="z354" w:id="324"/>
    <w:p>
      <w:pPr>
        <w:spacing w:after="0"/>
        <w:ind w:left="0"/>
        <w:jc w:val="both"/>
      </w:pPr>
      <w:r>
        <w:rPr>
          <w:rFonts w:ascii="Times New Roman"/>
          <w:b w:val="false"/>
          <w:i w:val="false"/>
          <w:color w:val="000000"/>
          <w:sz w:val="28"/>
        </w:rPr>
        <w:t>
      "12/1. Крепость (% - процентное содержание спирта)";</w:t>
      </w:r>
    </w:p>
    <w:bookmarkEnd w:id="324"/>
    <w:bookmarkStart w:name="z355" w:id="325"/>
    <w:p>
      <w:pPr>
        <w:spacing w:after="0"/>
        <w:ind w:left="0"/>
        <w:jc w:val="both"/>
      </w:pPr>
      <w:r>
        <w:rPr>
          <w:rFonts w:ascii="Times New Roman"/>
          <w:b w:val="false"/>
          <w:i w:val="false"/>
          <w:color w:val="000000"/>
          <w:sz w:val="28"/>
        </w:rPr>
        <w:t>
      "12/2.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25"/>
    <w:bookmarkStart w:name="z356" w:id="326"/>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326"/>
    <w:bookmarkStart w:name="z357" w:id="327"/>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327"/>
    <w:bookmarkStart w:name="z358" w:id="328"/>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328"/>
    <w:bookmarkStart w:name="z359" w:id="329"/>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329"/>
    <w:bookmarkStart w:name="z360" w:id="330"/>
    <w:p>
      <w:pPr>
        <w:spacing w:after="0"/>
        <w:ind w:left="0"/>
        <w:jc w:val="both"/>
      </w:pPr>
      <w:r>
        <w:rPr>
          <w:rFonts w:ascii="Times New Roman"/>
          <w:b w:val="false"/>
          <w:i w:val="false"/>
          <w:color w:val="000000"/>
          <w:sz w:val="28"/>
        </w:rPr>
        <w:t>
      "16. Идентификатор товара в ИС ЭСФ";</w:t>
      </w:r>
    </w:p>
    <w:bookmarkEnd w:id="330"/>
    <w:bookmarkStart w:name="z361" w:id="331"/>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31"/>
    <w:bookmarkStart w:name="z362" w:id="332"/>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332"/>
    <w:bookmarkStart w:name="z363" w:id="333"/>
    <w:p>
      <w:pPr>
        <w:spacing w:after="0"/>
        <w:ind w:left="0"/>
        <w:jc w:val="both"/>
      </w:pPr>
      <w:r>
        <w:rPr>
          <w:rFonts w:ascii="Times New Roman"/>
          <w:b w:val="false"/>
          <w:i w:val="false"/>
          <w:color w:val="000000"/>
          <w:sz w:val="28"/>
        </w:rPr>
        <w:t>
      "19. Код товара (GTIN)" – указывается код товара GTIN или иной код (данное поле не обязательно к заполнению);</w:t>
      </w:r>
    </w:p>
    <w:bookmarkEnd w:id="333"/>
    <w:bookmarkStart w:name="z364" w:id="334"/>
    <w:p>
      <w:pPr>
        <w:spacing w:after="0"/>
        <w:ind w:left="0"/>
        <w:jc w:val="both"/>
      </w:pPr>
      <w:r>
        <w:rPr>
          <w:rFonts w:ascii="Times New Roman"/>
          <w:b w:val="false"/>
          <w:i w:val="false"/>
          <w:color w:val="000000"/>
          <w:sz w:val="28"/>
        </w:rPr>
        <w:t>
      "20. Дополнительная информация".</w:t>
      </w:r>
    </w:p>
    <w:bookmarkEnd w:id="334"/>
    <w:bookmarkStart w:name="z365" w:id="335"/>
    <w:p>
      <w:pPr>
        <w:spacing w:after="0"/>
        <w:ind w:left="0"/>
        <w:jc w:val="both"/>
      </w:pPr>
      <w:r>
        <w:rPr>
          <w:rFonts w:ascii="Times New Roman"/>
          <w:b w:val="false"/>
          <w:i w:val="false"/>
          <w:color w:val="000000"/>
          <w:sz w:val="28"/>
        </w:rPr>
        <w:t>
      В строке, порядковый номер, 62 "Всего" указывается общая сумма строк по графам 7, 8, 9, 11, 12, 14 и 15.</w:t>
      </w:r>
    </w:p>
    <w:bookmarkEnd w:id="335"/>
    <w:bookmarkStart w:name="z366" w:id="336"/>
    <w:p>
      <w:pPr>
        <w:spacing w:after="0"/>
        <w:ind w:left="0"/>
        <w:jc w:val="both"/>
      </w:pPr>
      <w:r>
        <w:rPr>
          <w:rFonts w:ascii="Times New Roman"/>
          <w:b w:val="false"/>
          <w:i w:val="false"/>
          <w:color w:val="000000"/>
          <w:sz w:val="28"/>
        </w:rPr>
        <w:t>
      42. В разделе G6 "Данные по отдельным видам нефтепродуктов" заполняются строки и графы со следующими данными:</w:t>
      </w:r>
    </w:p>
    <w:bookmarkEnd w:id="336"/>
    <w:bookmarkStart w:name="z367" w:id="337"/>
    <w:p>
      <w:pPr>
        <w:spacing w:after="0"/>
        <w:ind w:left="0"/>
        <w:jc w:val="both"/>
      </w:pPr>
      <w:r>
        <w:rPr>
          <w:rFonts w:ascii="Times New Roman"/>
          <w:b w:val="false"/>
          <w:i w:val="false"/>
          <w:color w:val="000000"/>
          <w:sz w:val="28"/>
        </w:rPr>
        <w:t>
      "63. Код операции" (выбирается из справочника);</w:t>
      </w:r>
    </w:p>
    <w:bookmarkEnd w:id="337"/>
    <w:bookmarkStart w:name="z368" w:id="338"/>
    <w:p>
      <w:pPr>
        <w:spacing w:after="0"/>
        <w:ind w:left="0"/>
        <w:jc w:val="both"/>
      </w:pPr>
      <w:r>
        <w:rPr>
          <w:rFonts w:ascii="Times New Roman"/>
          <w:b w:val="false"/>
          <w:i w:val="false"/>
          <w:color w:val="000000"/>
          <w:sz w:val="28"/>
        </w:rPr>
        <w:t>
      "64. Тип поставщика" (выбирается один из типов поставщика из отображаемого списка);</w:t>
      </w:r>
    </w:p>
    <w:bookmarkEnd w:id="338"/>
    <w:bookmarkStart w:name="z369" w:id="339"/>
    <w:p>
      <w:pPr>
        <w:spacing w:after="0"/>
        <w:ind w:left="0"/>
        <w:jc w:val="both"/>
      </w:pPr>
      <w:r>
        <w:rPr>
          <w:rFonts w:ascii="Times New Roman"/>
          <w:b w:val="false"/>
          <w:i w:val="false"/>
          <w:color w:val="000000"/>
          <w:sz w:val="28"/>
        </w:rPr>
        <w:t>
      "65. Код ОГД адреса отправки/отгрузки";</w:t>
      </w:r>
    </w:p>
    <w:bookmarkEnd w:id="339"/>
    <w:bookmarkStart w:name="z370" w:id="340"/>
    <w:p>
      <w:pPr>
        <w:spacing w:after="0"/>
        <w:ind w:left="0"/>
        <w:jc w:val="both"/>
      </w:pPr>
      <w:r>
        <w:rPr>
          <w:rFonts w:ascii="Times New Roman"/>
          <w:b w:val="false"/>
          <w:i w:val="false"/>
          <w:color w:val="000000"/>
          <w:sz w:val="28"/>
        </w:rPr>
        <w:t>
      "66. Код ОГД адреса доставки/поставки";</w:t>
      </w:r>
    </w:p>
    <w:bookmarkEnd w:id="340"/>
    <w:bookmarkStart w:name="z371" w:id="341"/>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341"/>
    <w:bookmarkStart w:name="z372" w:id="342"/>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342"/>
    <w:bookmarkStart w:name="z373" w:id="343"/>
    <w:p>
      <w:pPr>
        <w:spacing w:after="0"/>
        <w:ind w:left="0"/>
        <w:jc w:val="both"/>
      </w:pPr>
      <w:r>
        <w:rPr>
          <w:rFonts w:ascii="Times New Roman"/>
          <w:b w:val="false"/>
          <w:i w:val="false"/>
          <w:color w:val="000000"/>
          <w:sz w:val="28"/>
        </w:rPr>
        <w:t>
      "3. ПИН-код" (выбирается из справочника ПИН-кодов);</w:t>
      </w:r>
    </w:p>
    <w:bookmarkEnd w:id="343"/>
    <w:bookmarkStart w:name="z374" w:id="344"/>
    <w:p>
      <w:pPr>
        <w:spacing w:after="0"/>
        <w:ind w:left="0"/>
        <w:jc w:val="both"/>
      </w:pPr>
      <w:r>
        <w:rPr>
          <w:rFonts w:ascii="Times New Roman"/>
          <w:b w:val="false"/>
          <w:i w:val="false"/>
          <w:color w:val="000000"/>
          <w:sz w:val="28"/>
        </w:rPr>
        <w:t>
      "4. Вид, марка нефтепродукта";</w:t>
      </w:r>
    </w:p>
    <w:bookmarkEnd w:id="344"/>
    <w:bookmarkStart w:name="z375" w:id="345"/>
    <w:p>
      <w:pPr>
        <w:spacing w:after="0"/>
        <w:ind w:left="0"/>
        <w:jc w:val="both"/>
      </w:pPr>
      <w:r>
        <w:rPr>
          <w:rFonts w:ascii="Times New Roman"/>
          <w:b w:val="false"/>
          <w:i w:val="false"/>
          <w:color w:val="000000"/>
          <w:sz w:val="28"/>
        </w:rPr>
        <w:t>
      "5. Код товара (ТН ВЭД ЕАЭС)";</w:t>
      </w:r>
    </w:p>
    <w:bookmarkEnd w:id="345"/>
    <w:bookmarkStart w:name="z376" w:id="346"/>
    <w:p>
      <w:pPr>
        <w:spacing w:after="0"/>
        <w:ind w:left="0"/>
        <w:jc w:val="both"/>
      </w:pPr>
      <w:r>
        <w:rPr>
          <w:rFonts w:ascii="Times New Roman"/>
          <w:b w:val="false"/>
          <w:i w:val="false"/>
          <w:color w:val="000000"/>
          <w:sz w:val="28"/>
        </w:rPr>
        <w:t>
      "6. Единица измерения товара (тонны, литры)";</w:t>
      </w:r>
    </w:p>
    <w:bookmarkEnd w:id="346"/>
    <w:bookmarkStart w:name="z377" w:id="347"/>
    <w:p>
      <w:pPr>
        <w:spacing w:after="0"/>
        <w:ind w:left="0"/>
        <w:jc w:val="both"/>
      </w:pPr>
      <w:r>
        <w:rPr>
          <w:rFonts w:ascii="Times New Roman"/>
          <w:b w:val="false"/>
          <w:i w:val="false"/>
          <w:color w:val="000000"/>
          <w:sz w:val="28"/>
        </w:rPr>
        <w:t>
      "7. Количество товара в тоннах, (в литрах для розницы)";</w:t>
      </w:r>
    </w:p>
    <w:bookmarkEnd w:id="347"/>
    <w:bookmarkStart w:name="z378" w:id="348"/>
    <w:p>
      <w:pPr>
        <w:spacing w:after="0"/>
        <w:ind w:left="0"/>
        <w:jc w:val="both"/>
      </w:pPr>
      <w:r>
        <w:rPr>
          <w:rFonts w:ascii="Times New Roman"/>
          <w:b w:val="false"/>
          <w:i w:val="false"/>
          <w:color w:val="000000"/>
          <w:sz w:val="28"/>
        </w:rPr>
        <w:t>
      "8. Цена за единицу измерения товара" – указывается цена товара за единицу измерения по договору (контракту) (данное поле не обязательно к заполнению, за исключением случаев ввоза товаров с территории государств-членов ЕАЭС);</w:t>
      </w:r>
    </w:p>
    <w:bookmarkEnd w:id="348"/>
    <w:bookmarkStart w:name="z379" w:id="349"/>
    <w:p>
      <w:pPr>
        <w:spacing w:after="0"/>
        <w:ind w:left="0"/>
        <w:jc w:val="both"/>
      </w:pPr>
      <w:r>
        <w:rPr>
          <w:rFonts w:ascii="Times New Roman"/>
          <w:b w:val="false"/>
          <w:i w:val="false"/>
          <w:color w:val="000000"/>
          <w:sz w:val="28"/>
        </w:rPr>
        <w:t>
      "9. Стоимость товара без косвенных налогов" – указывается стоимость всего количества (объема) товаров без учета НДС и акциза (данное поле не обязательно к заполнению, за исключением случаев ввоза товаров с территории государств-членов ЕАЭС);</w:t>
      </w:r>
    </w:p>
    <w:bookmarkEnd w:id="349"/>
    <w:bookmarkStart w:name="z380" w:id="350"/>
    <w:p>
      <w:pPr>
        <w:spacing w:after="0"/>
        <w:ind w:left="0"/>
        <w:jc w:val="both"/>
      </w:pPr>
      <w:r>
        <w:rPr>
          <w:rFonts w:ascii="Times New Roman"/>
          <w:b w:val="false"/>
          <w:i w:val="false"/>
          <w:color w:val="000000"/>
          <w:sz w:val="28"/>
        </w:rPr>
        <w:t>
      "10/1.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50"/>
    <w:bookmarkStart w:name="z381" w:id="351"/>
    <w:p>
      <w:pPr>
        <w:spacing w:after="0"/>
        <w:ind w:left="0"/>
        <w:jc w:val="both"/>
      </w:pPr>
      <w:r>
        <w:rPr>
          <w:rFonts w:ascii="Times New Roman"/>
          <w:b w:val="false"/>
          <w:i w:val="false"/>
          <w:color w:val="000000"/>
          <w:sz w:val="28"/>
        </w:rPr>
        <w:t>
      "10. Сумма акциза" – указывается сумма акциза, исчисленная в соответствии с налоговым законодательством Республики Казахстан;</w:t>
      </w:r>
    </w:p>
    <w:bookmarkEnd w:id="351"/>
    <w:bookmarkStart w:name="z382" w:id="352"/>
    <w:p>
      <w:pPr>
        <w:spacing w:after="0"/>
        <w:ind w:left="0"/>
        <w:jc w:val="both"/>
      </w:pPr>
      <w:r>
        <w:rPr>
          <w:rFonts w:ascii="Times New Roman"/>
          <w:b w:val="false"/>
          <w:i w:val="false"/>
          <w:color w:val="000000"/>
          <w:sz w:val="28"/>
        </w:rPr>
        <w:t>
      "11.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352"/>
    <w:bookmarkStart w:name="z383" w:id="353"/>
    <w:p>
      <w:pPr>
        <w:spacing w:after="0"/>
        <w:ind w:left="0"/>
        <w:jc w:val="both"/>
      </w:pPr>
      <w:r>
        <w:rPr>
          <w:rFonts w:ascii="Times New Roman"/>
          <w:b w:val="false"/>
          <w:i w:val="false"/>
          <w:color w:val="000000"/>
          <w:sz w:val="28"/>
        </w:rPr>
        <w:t>
      "12. Сумма НДС" – указывается сумма НДС, исчисленная в соответствии с налоговым законодательством Республики Казахстан;</w:t>
      </w:r>
    </w:p>
    <w:bookmarkEnd w:id="353"/>
    <w:bookmarkStart w:name="z384" w:id="354"/>
    <w:p>
      <w:pPr>
        <w:spacing w:after="0"/>
        <w:ind w:left="0"/>
        <w:jc w:val="both"/>
      </w:pPr>
      <w:r>
        <w:rPr>
          <w:rFonts w:ascii="Times New Roman"/>
          <w:b w:val="false"/>
          <w:i w:val="false"/>
          <w:color w:val="000000"/>
          <w:sz w:val="28"/>
        </w:rPr>
        <w:t>
      "13. Общая стоимость товара с косвенными налогами" – указывается стоимость всего количества (объема) товаров с учетом НДС и акциза;</w:t>
      </w:r>
    </w:p>
    <w:bookmarkEnd w:id="354"/>
    <w:bookmarkStart w:name="z385" w:id="355"/>
    <w:p>
      <w:pPr>
        <w:spacing w:after="0"/>
        <w:ind w:left="0"/>
        <w:jc w:val="both"/>
      </w:pPr>
      <w:r>
        <w:rPr>
          <w:rFonts w:ascii="Times New Roman"/>
          <w:b w:val="false"/>
          <w:i w:val="false"/>
          <w:color w:val="000000"/>
          <w:sz w:val="28"/>
        </w:rPr>
        <w:t>
      "14. Идентификатор товара в ИС ЭСФ";</w:t>
      </w:r>
    </w:p>
    <w:bookmarkEnd w:id="355"/>
    <w:bookmarkStart w:name="z386" w:id="356"/>
    <w:p>
      <w:pPr>
        <w:spacing w:after="0"/>
        <w:ind w:left="0"/>
        <w:jc w:val="both"/>
      </w:pPr>
      <w:r>
        <w:rPr>
          <w:rFonts w:ascii="Times New Roman"/>
          <w:b w:val="false"/>
          <w:i w:val="false"/>
          <w:color w:val="000000"/>
          <w:sz w:val="28"/>
        </w:rPr>
        <w:t>
      "15.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56"/>
    <w:bookmarkStart w:name="z387" w:id="357"/>
    <w:p>
      <w:pPr>
        <w:spacing w:after="0"/>
        <w:ind w:left="0"/>
        <w:jc w:val="both"/>
      </w:pPr>
      <w:r>
        <w:rPr>
          <w:rFonts w:ascii="Times New Roman"/>
          <w:b w:val="false"/>
          <w:i w:val="false"/>
          <w:color w:val="000000"/>
          <w:sz w:val="28"/>
        </w:rPr>
        <w:t>
      "16.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357"/>
    <w:bookmarkStart w:name="z388" w:id="358"/>
    <w:p>
      <w:pPr>
        <w:spacing w:after="0"/>
        <w:ind w:left="0"/>
        <w:jc w:val="both"/>
      </w:pPr>
      <w:r>
        <w:rPr>
          <w:rFonts w:ascii="Times New Roman"/>
          <w:b w:val="false"/>
          <w:i w:val="false"/>
          <w:color w:val="000000"/>
          <w:sz w:val="28"/>
        </w:rPr>
        <w:t>
      "17. Дополнительная информация".</w:t>
      </w:r>
    </w:p>
    <w:bookmarkEnd w:id="358"/>
    <w:bookmarkStart w:name="z389" w:id="359"/>
    <w:p>
      <w:pPr>
        <w:spacing w:after="0"/>
        <w:ind w:left="0"/>
        <w:jc w:val="both"/>
      </w:pPr>
      <w:r>
        <w:rPr>
          <w:rFonts w:ascii="Times New Roman"/>
          <w:b w:val="false"/>
          <w:i w:val="false"/>
          <w:color w:val="000000"/>
          <w:sz w:val="28"/>
        </w:rPr>
        <w:t>
      В строке, порядковый номер, 67 "Всего" указывается общая сумма строк по графам 6, 7, 9, 10, 12 и 13.</w:t>
      </w:r>
    </w:p>
    <w:bookmarkEnd w:id="359"/>
    <w:bookmarkStart w:name="z390" w:id="360"/>
    <w:p>
      <w:pPr>
        <w:spacing w:after="0"/>
        <w:ind w:left="0"/>
        <w:jc w:val="both"/>
      </w:pPr>
      <w:r>
        <w:rPr>
          <w:rFonts w:ascii="Times New Roman"/>
          <w:b w:val="false"/>
          <w:i w:val="false"/>
          <w:color w:val="000000"/>
          <w:sz w:val="28"/>
        </w:rPr>
        <w:t>
      43. В разделе G7 "Данные по биотопливу" заполняются строки и графы со следующими данными:</w:t>
      </w:r>
    </w:p>
    <w:bookmarkEnd w:id="360"/>
    <w:bookmarkStart w:name="z391" w:id="361"/>
    <w:p>
      <w:pPr>
        <w:spacing w:after="0"/>
        <w:ind w:left="0"/>
        <w:jc w:val="both"/>
      </w:pPr>
      <w:r>
        <w:rPr>
          <w:rFonts w:ascii="Times New Roman"/>
          <w:b w:val="false"/>
          <w:i w:val="false"/>
          <w:color w:val="000000"/>
          <w:sz w:val="28"/>
        </w:rPr>
        <w:t>
      "68. Код операции" (выбирается из справочника);</w:t>
      </w:r>
    </w:p>
    <w:bookmarkEnd w:id="361"/>
    <w:bookmarkStart w:name="z392" w:id="362"/>
    <w:p>
      <w:pPr>
        <w:spacing w:after="0"/>
        <w:ind w:left="0"/>
        <w:jc w:val="both"/>
      </w:pPr>
      <w:r>
        <w:rPr>
          <w:rFonts w:ascii="Times New Roman"/>
          <w:b w:val="false"/>
          <w:i w:val="false"/>
          <w:color w:val="000000"/>
          <w:sz w:val="28"/>
        </w:rPr>
        <w:t>
      "69. Тип поставщика" (выбирается один из типов поставщика из отображаемого списка);</w:t>
      </w:r>
    </w:p>
    <w:bookmarkEnd w:id="362"/>
    <w:bookmarkStart w:name="z393" w:id="363"/>
    <w:p>
      <w:pPr>
        <w:spacing w:after="0"/>
        <w:ind w:left="0"/>
        <w:jc w:val="both"/>
      </w:pPr>
      <w:r>
        <w:rPr>
          <w:rFonts w:ascii="Times New Roman"/>
          <w:b w:val="false"/>
          <w:i w:val="false"/>
          <w:color w:val="000000"/>
          <w:sz w:val="28"/>
        </w:rPr>
        <w:t>
      "70. Код ОГД адреса отправки/отгрузки";</w:t>
      </w:r>
    </w:p>
    <w:bookmarkEnd w:id="363"/>
    <w:bookmarkStart w:name="z394" w:id="364"/>
    <w:p>
      <w:pPr>
        <w:spacing w:after="0"/>
        <w:ind w:left="0"/>
        <w:jc w:val="both"/>
      </w:pPr>
      <w:r>
        <w:rPr>
          <w:rFonts w:ascii="Times New Roman"/>
          <w:b w:val="false"/>
          <w:i w:val="false"/>
          <w:color w:val="000000"/>
          <w:sz w:val="28"/>
        </w:rPr>
        <w:t>
      "71. Код ОГД адреса доставки/поставки";</w:t>
      </w:r>
    </w:p>
    <w:bookmarkEnd w:id="364"/>
    <w:bookmarkStart w:name="z395" w:id="365"/>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365"/>
    <w:bookmarkStart w:name="z396" w:id="366"/>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366"/>
    <w:bookmarkStart w:name="z397" w:id="367"/>
    <w:p>
      <w:pPr>
        <w:spacing w:after="0"/>
        <w:ind w:left="0"/>
        <w:jc w:val="both"/>
      </w:pPr>
      <w:r>
        <w:rPr>
          <w:rFonts w:ascii="Times New Roman"/>
          <w:b w:val="false"/>
          <w:i w:val="false"/>
          <w:color w:val="000000"/>
          <w:sz w:val="28"/>
        </w:rPr>
        <w:t>
      "3. Наименование биотоплива";</w:t>
      </w:r>
    </w:p>
    <w:bookmarkEnd w:id="367"/>
    <w:bookmarkStart w:name="z398" w:id="368"/>
    <w:p>
      <w:pPr>
        <w:spacing w:after="0"/>
        <w:ind w:left="0"/>
        <w:jc w:val="both"/>
      </w:pPr>
      <w:r>
        <w:rPr>
          <w:rFonts w:ascii="Times New Roman"/>
          <w:b w:val="false"/>
          <w:i w:val="false"/>
          <w:color w:val="000000"/>
          <w:sz w:val="28"/>
        </w:rPr>
        <w:t>
      "4. Код товара (ТН ВЭД ЕАЭС)";</w:t>
      </w:r>
    </w:p>
    <w:bookmarkEnd w:id="368"/>
    <w:bookmarkStart w:name="z399" w:id="369"/>
    <w:p>
      <w:pPr>
        <w:spacing w:after="0"/>
        <w:ind w:left="0"/>
        <w:jc w:val="both"/>
      </w:pPr>
      <w:r>
        <w:rPr>
          <w:rFonts w:ascii="Times New Roman"/>
          <w:b w:val="false"/>
          <w:i w:val="false"/>
          <w:color w:val="000000"/>
          <w:sz w:val="28"/>
        </w:rPr>
        <w:t>
      "5. Единица измерения товара (тонны, литры)";</w:t>
      </w:r>
    </w:p>
    <w:bookmarkEnd w:id="369"/>
    <w:bookmarkStart w:name="z400" w:id="370"/>
    <w:p>
      <w:pPr>
        <w:spacing w:after="0"/>
        <w:ind w:left="0"/>
        <w:jc w:val="both"/>
      </w:pPr>
      <w:r>
        <w:rPr>
          <w:rFonts w:ascii="Times New Roman"/>
          <w:b w:val="false"/>
          <w:i w:val="false"/>
          <w:color w:val="000000"/>
          <w:sz w:val="28"/>
        </w:rPr>
        <w:t>
      "6. Количество товара в тоннах, (в литрах для розницы)";</w:t>
      </w:r>
    </w:p>
    <w:bookmarkEnd w:id="370"/>
    <w:bookmarkStart w:name="z401" w:id="371"/>
    <w:p>
      <w:pPr>
        <w:spacing w:after="0"/>
        <w:ind w:left="0"/>
        <w:jc w:val="both"/>
      </w:pPr>
      <w:r>
        <w:rPr>
          <w:rFonts w:ascii="Times New Roman"/>
          <w:b w:val="false"/>
          <w:i w:val="false"/>
          <w:color w:val="000000"/>
          <w:sz w:val="28"/>
        </w:rPr>
        <w:t>
      "7. Цена за единицу измерения товара";</w:t>
      </w:r>
    </w:p>
    <w:bookmarkEnd w:id="371"/>
    <w:bookmarkStart w:name="z402" w:id="372"/>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372"/>
    <w:bookmarkStart w:name="z403" w:id="373"/>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73"/>
    <w:bookmarkStart w:name="z404" w:id="374"/>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w:t>
      </w:r>
    </w:p>
    <w:bookmarkEnd w:id="374"/>
    <w:bookmarkStart w:name="z405" w:id="375"/>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375"/>
    <w:bookmarkStart w:name="z406" w:id="376"/>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376"/>
    <w:bookmarkStart w:name="z407" w:id="377"/>
    <w:p>
      <w:pPr>
        <w:spacing w:after="0"/>
        <w:ind w:left="0"/>
        <w:jc w:val="both"/>
      </w:pPr>
      <w:r>
        <w:rPr>
          <w:rFonts w:ascii="Times New Roman"/>
          <w:b w:val="false"/>
          <w:i w:val="false"/>
          <w:color w:val="000000"/>
          <w:sz w:val="28"/>
        </w:rPr>
        <w:t xml:space="preserve">
      "12. Общая стоимость товара с косвенными налогами" – указывается стоимость всего количества (объема) товаров с учетом НДС и акциза; </w:t>
      </w:r>
    </w:p>
    <w:bookmarkEnd w:id="377"/>
    <w:bookmarkStart w:name="z408" w:id="378"/>
    <w:p>
      <w:pPr>
        <w:spacing w:after="0"/>
        <w:ind w:left="0"/>
        <w:jc w:val="both"/>
      </w:pPr>
      <w:r>
        <w:rPr>
          <w:rFonts w:ascii="Times New Roman"/>
          <w:b w:val="false"/>
          <w:i w:val="false"/>
          <w:color w:val="000000"/>
          <w:sz w:val="28"/>
        </w:rPr>
        <w:t>
      "13. Идентификатор товара в ИС ЭСФ";</w:t>
      </w:r>
    </w:p>
    <w:bookmarkEnd w:id="378"/>
    <w:bookmarkStart w:name="z409" w:id="379"/>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79"/>
    <w:bookmarkStart w:name="z410" w:id="380"/>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380"/>
    <w:bookmarkStart w:name="z411" w:id="381"/>
    <w:p>
      <w:pPr>
        <w:spacing w:after="0"/>
        <w:ind w:left="0"/>
        <w:jc w:val="both"/>
      </w:pPr>
      <w:r>
        <w:rPr>
          <w:rFonts w:ascii="Times New Roman"/>
          <w:b w:val="false"/>
          <w:i w:val="false"/>
          <w:color w:val="000000"/>
          <w:sz w:val="28"/>
        </w:rPr>
        <w:t>
      "16. Дополнительная информация".</w:t>
      </w:r>
    </w:p>
    <w:bookmarkEnd w:id="381"/>
    <w:bookmarkStart w:name="z412" w:id="382"/>
    <w:p>
      <w:pPr>
        <w:spacing w:after="0"/>
        <w:ind w:left="0"/>
        <w:jc w:val="both"/>
      </w:pPr>
      <w:r>
        <w:rPr>
          <w:rFonts w:ascii="Times New Roman"/>
          <w:b w:val="false"/>
          <w:i w:val="false"/>
          <w:color w:val="000000"/>
          <w:sz w:val="28"/>
        </w:rPr>
        <w:t>
      В строке, порядковый номер, 72 "Всего" указывается общая сумма строк по графам 6, 7, 8, 9, 11 и 12.</w:t>
      </w:r>
    </w:p>
    <w:bookmarkEnd w:id="382"/>
    <w:bookmarkStart w:name="z413" w:id="383"/>
    <w:p>
      <w:pPr>
        <w:spacing w:after="0"/>
        <w:ind w:left="0"/>
        <w:jc w:val="both"/>
      </w:pPr>
      <w:r>
        <w:rPr>
          <w:rFonts w:ascii="Times New Roman"/>
          <w:b w:val="false"/>
          <w:i w:val="false"/>
          <w:color w:val="000000"/>
          <w:sz w:val="28"/>
        </w:rPr>
        <w:t>
      44. В разделе G8 "Данные по табачной продукции (исключая цифровую маркировку)" – заполняются строки и графы со следующими данными:</w:t>
      </w:r>
    </w:p>
    <w:bookmarkEnd w:id="383"/>
    <w:bookmarkStart w:name="z414" w:id="384"/>
    <w:p>
      <w:pPr>
        <w:spacing w:after="0"/>
        <w:ind w:left="0"/>
        <w:jc w:val="both"/>
      </w:pPr>
      <w:r>
        <w:rPr>
          <w:rFonts w:ascii="Times New Roman"/>
          <w:b w:val="false"/>
          <w:i w:val="false"/>
          <w:color w:val="000000"/>
          <w:sz w:val="28"/>
        </w:rPr>
        <w:t>
      "73. Код операции" (выбирается из справочника);</w:t>
      </w:r>
    </w:p>
    <w:bookmarkEnd w:id="384"/>
    <w:bookmarkStart w:name="z415" w:id="385"/>
    <w:p>
      <w:pPr>
        <w:spacing w:after="0"/>
        <w:ind w:left="0"/>
        <w:jc w:val="both"/>
      </w:pPr>
      <w:r>
        <w:rPr>
          <w:rFonts w:ascii="Times New Roman"/>
          <w:b w:val="false"/>
          <w:i w:val="false"/>
          <w:color w:val="000000"/>
          <w:sz w:val="28"/>
        </w:rPr>
        <w:t>
      "74. Код ОГД адреса отправки/отгрузки";</w:t>
      </w:r>
    </w:p>
    <w:bookmarkEnd w:id="385"/>
    <w:bookmarkStart w:name="z416" w:id="386"/>
    <w:p>
      <w:pPr>
        <w:spacing w:after="0"/>
        <w:ind w:left="0"/>
        <w:jc w:val="both"/>
      </w:pPr>
      <w:r>
        <w:rPr>
          <w:rFonts w:ascii="Times New Roman"/>
          <w:b w:val="false"/>
          <w:i w:val="false"/>
          <w:color w:val="000000"/>
          <w:sz w:val="28"/>
        </w:rPr>
        <w:t>
      "75. Код ОГД адреса доставки/поставки";</w:t>
      </w:r>
    </w:p>
    <w:bookmarkEnd w:id="386"/>
    <w:bookmarkStart w:name="z417" w:id="387"/>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387"/>
    <w:bookmarkStart w:name="z418" w:id="388"/>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388"/>
    <w:bookmarkStart w:name="z419" w:id="389"/>
    <w:p>
      <w:pPr>
        <w:spacing w:after="0"/>
        <w:ind w:left="0"/>
        <w:jc w:val="both"/>
      </w:pPr>
      <w:r>
        <w:rPr>
          <w:rFonts w:ascii="Times New Roman"/>
          <w:b w:val="false"/>
          <w:i w:val="false"/>
          <w:color w:val="000000"/>
          <w:sz w:val="28"/>
        </w:rPr>
        <w:t>
      "3. ПИН-код" (выбирается из справочника ПИН-кодов);</w:t>
      </w:r>
    </w:p>
    <w:bookmarkEnd w:id="389"/>
    <w:bookmarkStart w:name="z420" w:id="390"/>
    <w:p>
      <w:pPr>
        <w:spacing w:after="0"/>
        <w:ind w:left="0"/>
        <w:jc w:val="both"/>
      </w:pPr>
      <w:r>
        <w:rPr>
          <w:rFonts w:ascii="Times New Roman"/>
          <w:b w:val="false"/>
          <w:i w:val="false"/>
          <w:color w:val="000000"/>
          <w:sz w:val="28"/>
        </w:rPr>
        <w:t>
      "4. Наименование табачной продукции";</w:t>
      </w:r>
    </w:p>
    <w:bookmarkEnd w:id="390"/>
    <w:bookmarkStart w:name="z421" w:id="391"/>
    <w:p>
      <w:pPr>
        <w:spacing w:after="0"/>
        <w:ind w:left="0"/>
        <w:jc w:val="both"/>
      </w:pPr>
      <w:r>
        <w:rPr>
          <w:rFonts w:ascii="Times New Roman"/>
          <w:b w:val="false"/>
          <w:i w:val="false"/>
          <w:color w:val="000000"/>
          <w:sz w:val="28"/>
        </w:rPr>
        <w:t>
      "5. Код товара (ТН ВЭД ЕАЭС)";</w:t>
      </w:r>
    </w:p>
    <w:bookmarkEnd w:id="391"/>
    <w:bookmarkStart w:name="z422" w:id="392"/>
    <w:p>
      <w:pPr>
        <w:spacing w:after="0"/>
        <w:ind w:left="0"/>
        <w:jc w:val="both"/>
      </w:pPr>
      <w:r>
        <w:rPr>
          <w:rFonts w:ascii="Times New Roman"/>
          <w:b w:val="false"/>
          <w:i w:val="false"/>
          <w:color w:val="000000"/>
          <w:sz w:val="28"/>
        </w:rPr>
        <w:t>
      "6. Единица измерения (короба, блоки, пачки, штуки, килограммы, миллилитры, капсулы, картриджи)";</w:t>
      </w:r>
    </w:p>
    <w:bookmarkEnd w:id="392"/>
    <w:bookmarkStart w:name="z423" w:id="393"/>
    <w:p>
      <w:pPr>
        <w:spacing w:after="0"/>
        <w:ind w:left="0"/>
        <w:jc w:val="both"/>
      </w:pPr>
      <w:r>
        <w:rPr>
          <w:rFonts w:ascii="Times New Roman"/>
          <w:b w:val="false"/>
          <w:i w:val="false"/>
          <w:color w:val="000000"/>
          <w:sz w:val="28"/>
        </w:rPr>
        <w:t>
      "7. Количество табачного изделия в коробе, блоке, пачке (в штуках, килограммах, миллилитрах)" (автоматически проставляется ИС ЭСФ при вводе ПИН-кода);</w:t>
      </w:r>
    </w:p>
    <w:bookmarkEnd w:id="393"/>
    <w:bookmarkStart w:name="z424" w:id="394"/>
    <w:p>
      <w:pPr>
        <w:spacing w:after="0"/>
        <w:ind w:left="0"/>
        <w:jc w:val="both"/>
      </w:pPr>
      <w:r>
        <w:rPr>
          <w:rFonts w:ascii="Times New Roman"/>
          <w:b w:val="false"/>
          <w:i w:val="false"/>
          <w:color w:val="000000"/>
          <w:sz w:val="28"/>
        </w:rPr>
        <w:t>
      "8. Количество (короба, блоки, пачки, штуки, килограммы, миллилитры, капсулы, картриджи)";</w:t>
      </w:r>
    </w:p>
    <w:bookmarkEnd w:id="394"/>
    <w:bookmarkStart w:name="z425" w:id="395"/>
    <w:p>
      <w:pPr>
        <w:spacing w:after="0"/>
        <w:ind w:left="0"/>
        <w:jc w:val="both"/>
      </w:pPr>
      <w:r>
        <w:rPr>
          <w:rFonts w:ascii="Times New Roman"/>
          <w:b w:val="false"/>
          <w:i w:val="false"/>
          <w:color w:val="000000"/>
          <w:sz w:val="28"/>
        </w:rPr>
        <w:t>
      "9. Количество табачного изделия в штуках, килограммах, миллилитрах";</w:t>
      </w:r>
    </w:p>
    <w:bookmarkEnd w:id="395"/>
    <w:bookmarkStart w:name="z426" w:id="396"/>
    <w:p>
      <w:pPr>
        <w:spacing w:after="0"/>
        <w:ind w:left="0"/>
        <w:jc w:val="both"/>
      </w:pPr>
      <w:r>
        <w:rPr>
          <w:rFonts w:ascii="Times New Roman"/>
          <w:b w:val="false"/>
          <w:i w:val="false"/>
          <w:color w:val="000000"/>
          <w:sz w:val="28"/>
        </w:rPr>
        <w:t>
      "10. Цена за единицу измерения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396"/>
    <w:bookmarkStart w:name="z427" w:id="397"/>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397"/>
    <w:bookmarkStart w:name="z428" w:id="398"/>
    <w:p>
      <w:pPr>
        <w:spacing w:after="0"/>
        <w:ind w:left="0"/>
        <w:jc w:val="both"/>
      </w:pPr>
      <w:r>
        <w:rPr>
          <w:rFonts w:ascii="Times New Roman"/>
          <w:b w:val="false"/>
          <w:i w:val="false"/>
          <w:color w:val="000000"/>
          <w:sz w:val="28"/>
        </w:rPr>
        <w:t>
      "12/1.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98"/>
    <w:bookmarkStart w:name="z429" w:id="399"/>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399"/>
    <w:bookmarkStart w:name="z430" w:id="400"/>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400"/>
    <w:bookmarkStart w:name="z431" w:id="401"/>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401"/>
    <w:bookmarkStart w:name="z432" w:id="402"/>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402"/>
    <w:bookmarkStart w:name="z433" w:id="403"/>
    <w:p>
      <w:pPr>
        <w:spacing w:after="0"/>
        <w:ind w:left="0"/>
        <w:jc w:val="both"/>
      </w:pPr>
      <w:r>
        <w:rPr>
          <w:rFonts w:ascii="Times New Roman"/>
          <w:b w:val="false"/>
          <w:i w:val="false"/>
          <w:color w:val="000000"/>
          <w:sz w:val="28"/>
        </w:rPr>
        <w:t>
      "16. Идентификатор товара в ИС ЭСФ";</w:t>
      </w:r>
    </w:p>
    <w:bookmarkEnd w:id="403"/>
    <w:bookmarkStart w:name="z434" w:id="404"/>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404"/>
    <w:bookmarkStart w:name="z435" w:id="405"/>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405"/>
    <w:bookmarkStart w:name="z436" w:id="406"/>
    <w:p>
      <w:pPr>
        <w:spacing w:after="0"/>
        <w:ind w:left="0"/>
        <w:jc w:val="both"/>
      </w:pPr>
      <w:r>
        <w:rPr>
          <w:rFonts w:ascii="Times New Roman"/>
          <w:b w:val="false"/>
          <w:i w:val="false"/>
          <w:color w:val="000000"/>
          <w:sz w:val="28"/>
        </w:rPr>
        <w:t>
      "19. Код товара (GTIN)" – указывается код товара GTIN или иной код (данное поле не обязательно к заполнению);</w:t>
      </w:r>
    </w:p>
    <w:bookmarkEnd w:id="406"/>
    <w:bookmarkStart w:name="z437" w:id="407"/>
    <w:p>
      <w:pPr>
        <w:spacing w:after="0"/>
        <w:ind w:left="0"/>
        <w:jc w:val="both"/>
      </w:pPr>
      <w:r>
        <w:rPr>
          <w:rFonts w:ascii="Times New Roman"/>
          <w:b w:val="false"/>
          <w:i w:val="false"/>
          <w:color w:val="000000"/>
          <w:sz w:val="28"/>
        </w:rPr>
        <w:t>
      "20. Дополнительная информация".</w:t>
      </w:r>
    </w:p>
    <w:bookmarkEnd w:id="407"/>
    <w:bookmarkStart w:name="z438" w:id="408"/>
    <w:p>
      <w:pPr>
        <w:spacing w:after="0"/>
        <w:ind w:left="0"/>
        <w:jc w:val="both"/>
      </w:pPr>
      <w:r>
        <w:rPr>
          <w:rFonts w:ascii="Times New Roman"/>
          <w:b w:val="false"/>
          <w:i w:val="false"/>
          <w:color w:val="000000"/>
          <w:sz w:val="28"/>
        </w:rPr>
        <w:t>
      В строке, порядковый номер, 76 "Всего" указывается общая сумма строк по графам 7, 8, 9, 11, 12, 14 и 15.</w:t>
      </w:r>
    </w:p>
    <w:bookmarkEnd w:id="408"/>
    <w:bookmarkStart w:name="z439" w:id="409"/>
    <w:p>
      <w:pPr>
        <w:spacing w:after="0"/>
        <w:ind w:left="0"/>
        <w:jc w:val="both"/>
      </w:pPr>
      <w:r>
        <w:rPr>
          <w:rFonts w:ascii="Times New Roman"/>
          <w:b w:val="false"/>
          <w:i w:val="false"/>
          <w:color w:val="000000"/>
          <w:sz w:val="28"/>
        </w:rPr>
        <w:t>
      45. В разделе G9 Данные по товарам, подлежащим маркировке средствами идентификации (подлежащей маркировке) заполняются графы со следующими данными:</w:t>
      </w:r>
    </w:p>
    <w:bookmarkEnd w:id="409"/>
    <w:bookmarkStart w:name="z440" w:id="410"/>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410"/>
    <w:bookmarkStart w:name="z441" w:id="411"/>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411"/>
    <w:bookmarkStart w:name="z442" w:id="412"/>
    <w:p>
      <w:pPr>
        <w:spacing w:after="0"/>
        <w:ind w:left="0"/>
        <w:jc w:val="both"/>
      </w:pPr>
      <w:r>
        <w:rPr>
          <w:rFonts w:ascii="Times New Roman"/>
          <w:b w:val="false"/>
          <w:i w:val="false"/>
          <w:color w:val="000000"/>
          <w:sz w:val="28"/>
        </w:rPr>
        <w:t>
      "3. GTIN" – указывается код товара GTIN или иной код (данное поле не обязательно к заполнению);</w:t>
      </w:r>
    </w:p>
    <w:bookmarkEnd w:id="412"/>
    <w:bookmarkStart w:name="z443" w:id="413"/>
    <w:p>
      <w:pPr>
        <w:spacing w:after="0"/>
        <w:ind w:left="0"/>
        <w:jc w:val="both"/>
      </w:pPr>
      <w:r>
        <w:rPr>
          <w:rFonts w:ascii="Times New Roman"/>
          <w:b w:val="false"/>
          <w:i w:val="false"/>
          <w:color w:val="000000"/>
          <w:sz w:val="28"/>
        </w:rPr>
        <w:t>
      "4. Наименование товара";</w:t>
      </w:r>
    </w:p>
    <w:bookmarkEnd w:id="413"/>
    <w:bookmarkStart w:name="z444" w:id="414"/>
    <w:p>
      <w:pPr>
        <w:spacing w:after="0"/>
        <w:ind w:left="0"/>
        <w:jc w:val="both"/>
      </w:pPr>
      <w:r>
        <w:rPr>
          <w:rFonts w:ascii="Times New Roman"/>
          <w:b w:val="false"/>
          <w:i w:val="false"/>
          <w:color w:val="000000"/>
          <w:sz w:val="28"/>
        </w:rPr>
        <w:t>
      "5. Код товара (ТН ВЭД ЕАЭС)";</w:t>
      </w:r>
    </w:p>
    <w:bookmarkEnd w:id="414"/>
    <w:bookmarkStart w:name="z445" w:id="415"/>
    <w:p>
      <w:pPr>
        <w:spacing w:after="0"/>
        <w:ind w:left="0"/>
        <w:jc w:val="both"/>
      </w:pPr>
      <w:r>
        <w:rPr>
          <w:rFonts w:ascii="Times New Roman"/>
          <w:b w:val="false"/>
          <w:i w:val="false"/>
          <w:color w:val="000000"/>
          <w:sz w:val="28"/>
        </w:rPr>
        <w:t>
      "6. Количество потребительских упаковок";</w:t>
      </w:r>
    </w:p>
    <w:bookmarkEnd w:id="415"/>
    <w:bookmarkStart w:name="z446" w:id="416"/>
    <w:p>
      <w:pPr>
        <w:spacing w:after="0"/>
        <w:ind w:left="0"/>
        <w:jc w:val="both"/>
      </w:pPr>
      <w:r>
        <w:rPr>
          <w:rFonts w:ascii="Times New Roman"/>
          <w:b w:val="false"/>
          <w:i w:val="false"/>
          <w:color w:val="000000"/>
          <w:sz w:val="28"/>
        </w:rPr>
        <w:t>
      "7. Цена за единицу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416"/>
    <w:bookmarkStart w:name="z447" w:id="417"/>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417"/>
    <w:bookmarkStart w:name="z448" w:id="418"/>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418"/>
    <w:bookmarkStart w:name="z449" w:id="419"/>
    <w:p>
      <w:pPr>
        <w:spacing w:after="0"/>
        <w:ind w:left="0"/>
        <w:jc w:val="both"/>
      </w:pPr>
      <w:r>
        <w:rPr>
          <w:rFonts w:ascii="Times New Roman"/>
          <w:b w:val="false"/>
          <w:i w:val="false"/>
          <w:color w:val="000000"/>
          <w:sz w:val="28"/>
        </w:rPr>
        <w:t>
      "9. Ставка дополнительного акциза" – указывается ставка дополнительного акциза в соответствии с налоговым законодательством Республики Казахстан (данное поле не обязательно к заполнению);</w:t>
      </w:r>
    </w:p>
    <w:bookmarkEnd w:id="419"/>
    <w:bookmarkStart w:name="z450" w:id="420"/>
    <w:p>
      <w:pPr>
        <w:spacing w:after="0"/>
        <w:ind w:left="0"/>
        <w:jc w:val="both"/>
      </w:pPr>
      <w:r>
        <w:rPr>
          <w:rFonts w:ascii="Times New Roman"/>
          <w:b w:val="false"/>
          <w:i w:val="false"/>
          <w:color w:val="000000"/>
          <w:sz w:val="28"/>
        </w:rPr>
        <w:t>
      "10. Сумма акциза" – указывается сумма акциза, исчисленная в соответствии с налоговым законодательством Республики Казахстан;</w:t>
      </w:r>
    </w:p>
    <w:bookmarkEnd w:id="420"/>
    <w:bookmarkStart w:name="z451" w:id="421"/>
    <w:p>
      <w:pPr>
        <w:spacing w:after="0"/>
        <w:ind w:left="0"/>
        <w:jc w:val="both"/>
      </w:pPr>
      <w:r>
        <w:rPr>
          <w:rFonts w:ascii="Times New Roman"/>
          <w:b w:val="false"/>
          <w:i w:val="false"/>
          <w:color w:val="000000"/>
          <w:sz w:val="28"/>
        </w:rPr>
        <w:t>
      "11.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421"/>
    <w:bookmarkStart w:name="z452" w:id="422"/>
    <w:p>
      <w:pPr>
        <w:spacing w:after="0"/>
        <w:ind w:left="0"/>
        <w:jc w:val="both"/>
      </w:pPr>
      <w:r>
        <w:rPr>
          <w:rFonts w:ascii="Times New Roman"/>
          <w:b w:val="false"/>
          <w:i w:val="false"/>
          <w:color w:val="000000"/>
          <w:sz w:val="28"/>
        </w:rPr>
        <w:t>
      "12. Сумма НДС" – указывается сумма НДС, исчисленная в соответствии с налоговым законодательством Республики Казахстан;</w:t>
      </w:r>
    </w:p>
    <w:bookmarkEnd w:id="422"/>
    <w:bookmarkStart w:name="z453" w:id="423"/>
    <w:p>
      <w:pPr>
        <w:spacing w:after="0"/>
        <w:ind w:left="0"/>
        <w:jc w:val="both"/>
      </w:pPr>
      <w:r>
        <w:rPr>
          <w:rFonts w:ascii="Times New Roman"/>
          <w:b w:val="false"/>
          <w:i w:val="false"/>
          <w:color w:val="000000"/>
          <w:sz w:val="28"/>
        </w:rPr>
        <w:t>
      "13. Общая стоимость товара с косвенными налогами" – указывается стоимость всего количества (объема) товаров с учетом НДС и акциза; идентификатор товара в ИС ЭСФ;</w:t>
      </w:r>
    </w:p>
    <w:bookmarkEnd w:id="423"/>
    <w:bookmarkStart w:name="z454" w:id="424"/>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424"/>
    <w:bookmarkStart w:name="z455" w:id="425"/>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425"/>
    <w:bookmarkStart w:name="z456" w:id="426"/>
    <w:p>
      <w:pPr>
        <w:spacing w:after="0"/>
        <w:ind w:left="0"/>
        <w:jc w:val="both"/>
      </w:pPr>
      <w:r>
        <w:rPr>
          <w:rFonts w:ascii="Times New Roman"/>
          <w:b w:val="false"/>
          <w:i w:val="false"/>
          <w:color w:val="000000"/>
          <w:sz w:val="28"/>
        </w:rPr>
        <w:t>
      "16. Дополнительная информация".</w:t>
      </w:r>
    </w:p>
    <w:bookmarkEnd w:id="426"/>
    <w:bookmarkStart w:name="z457" w:id="427"/>
    <w:p>
      <w:pPr>
        <w:spacing w:after="0"/>
        <w:ind w:left="0"/>
        <w:jc w:val="both"/>
      </w:pPr>
      <w:r>
        <w:rPr>
          <w:rFonts w:ascii="Times New Roman"/>
          <w:b w:val="false"/>
          <w:i w:val="false"/>
          <w:color w:val="000000"/>
          <w:sz w:val="28"/>
        </w:rPr>
        <w:t>
      В строке, порядковый номер, 77 "Всего" указывается общая сумма строк по графам 6, 8, 9, 11 и 12.</w:t>
      </w:r>
    </w:p>
    <w:bookmarkEnd w:id="427"/>
    <w:bookmarkStart w:name="z458" w:id="428"/>
    <w:p>
      <w:pPr>
        <w:spacing w:after="0"/>
        <w:ind w:left="0"/>
        <w:jc w:val="both"/>
      </w:pPr>
      <w:r>
        <w:rPr>
          <w:rFonts w:ascii="Times New Roman"/>
          <w:b w:val="false"/>
          <w:i w:val="false"/>
          <w:color w:val="000000"/>
          <w:sz w:val="28"/>
        </w:rPr>
        <w:t>
      46. В разделе G10 "Данные по товарам, подлежащим экспортному контролю (двойного назначения, военного назначения)" заполняются графы со следующими данными:</w:t>
      </w:r>
    </w:p>
    <w:bookmarkEnd w:id="428"/>
    <w:bookmarkStart w:name="z459" w:id="429"/>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429"/>
    <w:bookmarkStart w:name="z460" w:id="430"/>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430"/>
    <w:bookmarkStart w:name="z461" w:id="431"/>
    <w:p>
      <w:pPr>
        <w:spacing w:after="0"/>
        <w:ind w:left="0"/>
        <w:jc w:val="both"/>
      </w:pPr>
      <w:r>
        <w:rPr>
          <w:rFonts w:ascii="Times New Roman"/>
          <w:b w:val="false"/>
          <w:i w:val="false"/>
          <w:color w:val="000000"/>
          <w:sz w:val="28"/>
        </w:rPr>
        <w:t>
      "3. Наименование товара";</w:t>
      </w:r>
    </w:p>
    <w:bookmarkEnd w:id="431"/>
    <w:bookmarkStart w:name="z462" w:id="432"/>
    <w:p>
      <w:pPr>
        <w:spacing w:after="0"/>
        <w:ind w:left="0"/>
        <w:jc w:val="both"/>
      </w:pPr>
      <w:r>
        <w:rPr>
          <w:rFonts w:ascii="Times New Roman"/>
          <w:b w:val="false"/>
          <w:i w:val="false"/>
          <w:color w:val="000000"/>
          <w:sz w:val="28"/>
        </w:rPr>
        <w:t>
      "4. Номер документа (лицензии/разрешения)";</w:t>
      </w:r>
    </w:p>
    <w:bookmarkEnd w:id="432"/>
    <w:bookmarkStart w:name="z463" w:id="433"/>
    <w:p>
      <w:pPr>
        <w:spacing w:after="0"/>
        <w:ind w:left="0"/>
        <w:jc w:val="both"/>
      </w:pPr>
      <w:r>
        <w:rPr>
          <w:rFonts w:ascii="Times New Roman"/>
          <w:b w:val="false"/>
          <w:i w:val="false"/>
          <w:color w:val="000000"/>
          <w:sz w:val="28"/>
        </w:rPr>
        <w:t>
      "5. Дата выдачи (лицензии/разрешения)";</w:t>
      </w:r>
    </w:p>
    <w:bookmarkEnd w:id="433"/>
    <w:bookmarkStart w:name="z464" w:id="434"/>
    <w:p>
      <w:pPr>
        <w:spacing w:after="0"/>
        <w:ind w:left="0"/>
        <w:jc w:val="both"/>
      </w:pPr>
      <w:r>
        <w:rPr>
          <w:rFonts w:ascii="Times New Roman"/>
          <w:b w:val="false"/>
          <w:i w:val="false"/>
          <w:color w:val="000000"/>
          <w:sz w:val="28"/>
        </w:rPr>
        <w:t xml:space="preserve">
      "6. Дата окончания (срок окончания лицензии/разрешения)"; </w:t>
      </w:r>
    </w:p>
    <w:bookmarkEnd w:id="434"/>
    <w:bookmarkStart w:name="z465" w:id="435"/>
    <w:p>
      <w:pPr>
        <w:spacing w:after="0"/>
        <w:ind w:left="0"/>
        <w:jc w:val="both"/>
      </w:pPr>
      <w:r>
        <w:rPr>
          <w:rFonts w:ascii="Times New Roman"/>
          <w:b w:val="false"/>
          <w:i w:val="false"/>
          <w:color w:val="000000"/>
          <w:sz w:val="28"/>
        </w:rPr>
        <w:t>
      "7. Код товара (ТН ВЭД ЕАЭС)";</w:t>
      </w:r>
    </w:p>
    <w:bookmarkEnd w:id="435"/>
    <w:bookmarkStart w:name="z466" w:id="436"/>
    <w:p>
      <w:pPr>
        <w:spacing w:after="0"/>
        <w:ind w:left="0"/>
        <w:jc w:val="both"/>
      </w:pPr>
      <w:r>
        <w:rPr>
          <w:rFonts w:ascii="Times New Roman"/>
          <w:b w:val="false"/>
          <w:i w:val="false"/>
          <w:color w:val="000000"/>
          <w:sz w:val="28"/>
        </w:rPr>
        <w:t>
      "8. Единица измерения";</w:t>
      </w:r>
    </w:p>
    <w:bookmarkEnd w:id="436"/>
    <w:bookmarkStart w:name="z467" w:id="437"/>
    <w:p>
      <w:pPr>
        <w:spacing w:after="0"/>
        <w:ind w:left="0"/>
        <w:jc w:val="both"/>
      </w:pPr>
      <w:r>
        <w:rPr>
          <w:rFonts w:ascii="Times New Roman"/>
          <w:b w:val="false"/>
          <w:i w:val="false"/>
          <w:color w:val="000000"/>
          <w:sz w:val="28"/>
        </w:rPr>
        <w:t>
      "9. Количество (объем)";</w:t>
      </w:r>
    </w:p>
    <w:bookmarkEnd w:id="437"/>
    <w:bookmarkStart w:name="z468" w:id="438"/>
    <w:p>
      <w:pPr>
        <w:spacing w:after="0"/>
        <w:ind w:left="0"/>
        <w:jc w:val="both"/>
      </w:pPr>
      <w:r>
        <w:rPr>
          <w:rFonts w:ascii="Times New Roman"/>
          <w:b w:val="false"/>
          <w:i w:val="false"/>
          <w:color w:val="000000"/>
          <w:sz w:val="28"/>
        </w:rPr>
        <w:t>
      "10. Цена за единицу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438"/>
    <w:bookmarkStart w:name="z469" w:id="439"/>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439"/>
    <w:bookmarkStart w:name="z470" w:id="440"/>
    <w:p>
      <w:pPr>
        <w:spacing w:after="0"/>
        <w:ind w:left="0"/>
        <w:jc w:val="both"/>
      </w:pPr>
      <w:r>
        <w:rPr>
          <w:rFonts w:ascii="Times New Roman"/>
          <w:b w:val="false"/>
          <w:i w:val="false"/>
          <w:color w:val="000000"/>
          <w:sz w:val="28"/>
        </w:rPr>
        <w:t>
      "12/1.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440"/>
    <w:bookmarkStart w:name="z471" w:id="441"/>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441"/>
    <w:bookmarkStart w:name="z472" w:id="442"/>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442"/>
    <w:bookmarkStart w:name="z473" w:id="443"/>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443"/>
    <w:bookmarkStart w:name="z474" w:id="444"/>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444"/>
    <w:bookmarkStart w:name="z475" w:id="445"/>
    <w:p>
      <w:pPr>
        <w:spacing w:after="0"/>
        <w:ind w:left="0"/>
        <w:jc w:val="both"/>
      </w:pPr>
      <w:r>
        <w:rPr>
          <w:rFonts w:ascii="Times New Roman"/>
          <w:b w:val="false"/>
          <w:i w:val="false"/>
          <w:color w:val="000000"/>
          <w:sz w:val="28"/>
        </w:rPr>
        <w:t>
      "16. Идентификатор товара в ИС ЭСФ";</w:t>
      </w:r>
    </w:p>
    <w:bookmarkEnd w:id="445"/>
    <w:bookmarkStart w:name="z476" w:id="446"/>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446"/>
    <w:bookmarkStart w:name="z477" w:id="447"/>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447"/>
    <w:bookmarkStart w:name="z478" w:id="448"/>
    <w:p>
      <w:pPr>
        <w:spacing w:after="0"/>
        <w:ind w:left="0"/>
        <w:jc w:val="both"/>
      </w:pPr>
      <w:r>
        <w:rPr>
          <w:rFonts w:ascii="Times New Roman"/>
          <w:b w:val="false"/>
          <w:i w:val="false"/>
          <w:color w:val="000000"/>
          <w:sz w:val="28"/>
        </w:rPr>
        <w:t>
      "19. Дополнительная информация".</w:t>
      </w:r>
    </w:p>
    <w:bookmarkEnd w:id="448"/>
    <w:bookmarkStart w:name="z479" w:id="449"/>
    <w:p>
      <w:pPr>
        <w:spacing w:after="0"/>
        <w:ind w:left="0"/>
        <w:jc w:val="both"/>
      </w:pPr>
      <w:r>
        <w:rPr>
          <w:rFonts w:ascii="Times New Roman"/>
          <w:b w:val="false"/>
          <w:i w:val="false"/>
          <w:color w:val="000000"/>
          <w:sz w:val="28"/>
        </w:rPr>
        <w:t>
      В строке, порядковый номер, 78 "Всего" указывается общая сумма строк по графам 9, 11, 12, 14 и 15.</w:t>
      </w:r>
    </w:p>
    <w:bookmarkEnd w:id="449"/>
    <w:bookmarkStart w:name="z480" w:id="450"/>
    <w:p>
      <w:pPr>
        <w:spacing w:after="0"/>
        <w:ind w:left="0"/>
        <w:jc w:val="both"/>
      </w:pPr>
      <w:r>
        <w:rPr>
          <w:rFonts w:ascii="Times New Roman"/>
          <w:b w:val="false"/>
          <w:i w:val="false"/>
          <w:color w:val="000000"/>
          <w:sz w:val="28"/>
        </w:rPr>
        <w:t>
      47. В разделах К "Данные о грузе, перевозимом на автомобильном транспорте", K1 "Сведение о грузе", K2 "Погрузочно-разгрузочные операции" и K3 "Прочие сведения (заполняется перевозчиком)" заполняются сведения по товаротранспортной накладной, заполнение которых поставщиком является не обязательным.</w:t>
      </w:r>
    </w:p>
    <w:bookmarkEnd w:id="450"/>
    <w:bookmarkStart w:name="z481" w:id="451"/>
    <w:p>
      <w:pPr>
        <w:spacing w:after="0"/>
        <w:ind w:left="0"/>
        <w:jc w:val="both"/>
      </w:pPr>
      <w:r>
        <w:rPr>
          <w:rFonts w:ascii="Times New Roman"/>
          <w:b w:val="false"/>
          <w:i w:val="false"/>
          <w:color w:val="000000"/>
          <w:sz w:val="28"/>
        </w:rPr>
        <w:t>
      48. В разделе L "Сведения по отпуску товара" заполняются строки со следующими порядковыми номерами:</w:t>
      </w:r>
    </w:p>
    <w:bookmarkEnd w:id="451"/>
    <w:bookmarkStart w:name="z482" w:id="452"/>
    <w:p>
      <w:pPr>
        <w:spacing w:after="0"/>
        <w:ind w:left="0"/>
        <w:jc w:val="both"/>
      </w:pPr>
      <w:r>
        <w:rPr>
          <w:rFonts w:ascii="Times New Roman"/>
          <w:b w:val="false"/>
          <w:i w:val="false"/>
          <w:color w:val="000000"/>
          <w:sz w:val="28"/>
        </w:rPr>
        <w:t>
      "79. Отпуск товара произвел от имени" – указываются сведения о лице, который произвел отпуск товара;</w:t>
      </w:r>
    </w:p>
    <w:bookmarkEnd w:id="452"/>
    <w:bookmarkStart w:name="z483" w:id="453"/>
    <w:p>
      <w:pPr>
        <w:spacing w:after="0"/>
        <w:ind w:left="0"/>
        <w:jc w:val="both"/>
      </w:pPr>
      <w:r>
        <w:rPr>
          <w:rFonts w:ascii="Times New Roman"/>
          <w:b w:val="false"/>
          <w:i w:val="false"/>
          <w:color w:val="000000"/>
          <w:sz w:val="28"/>
        </w:rPr>
        <w:t>
      "80.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bookmarkEnd w:id="453"/>
    <w:bookmarkStart w:name="z484" w:id="454"/>
    <w:p>
      <w:pPr>
        <w:spacing w:after="0"/>
        <w:ind w:left="0"/>
        <w:jc w:val="both"/>
      </w:pPr>
      <w:r>
        <w:rPr>
          <w:rFonts w:ascii="Times New Roman"/>
          <w:b w:val="false"/>
          <w:i w:val="false"/>
          <w:color w:val="000000"/>
          <w:sz w:val="28"/>
        </w:rPr>
        <w:t>
      "81. ЭЦП лица, уполномоченного подписывать СНТ";</w:t>
      </w:r>
    </w:p>
    <w:bookmarkEnd w:id="454"/>
    <w:bookmarkStart w:name="z485" w:id="455"/>
    <w:p>
      <w:pPr>
        <w:spacing w:after="0"/>
        <w:ind w:left="0"/>
        <w:jc w:val="both"/>
      </w:pPr>
      <w:r>
        <w:rPr>
          <w:rFonts w:ascii="Times New Roman"/>
          <w:b w:val="false"/>
          <w:i w:val="false"/>
          <w:color w:val="000000"/>
          <w:sz w:val="28"/>
        </w:rPr>
        <w:t>
      "82. Фамилия, имя, отчество (при его наличии) лица, оформившего СНТ";</w:t>
      </w:r>
    </w:p>
    <w:bookmarkEnd w:id="455"/>
    <w:bookmarkStart w:name="z486" w:id="456"/>
    <w:p>
      <w:pPr>
        <w:spacing w:after="0"/>
        <w:ind w:left="0"/>
        <w:jc w:val="both"/>
      </w:pPr>
      <w:r>
        <w:rPr>
          <w:rFonts w:ascii="Times New Roman"/>
          <w:b w:val="false"/>
          <w:i w:val="false"/>
          <w:color w:val="000000"/>
          <w:sz w:val="28"/>
        </w:rPr>
        <w:t>
      "83. Отпуск товара осуществляется по доверенности":</w:t>
      </w:r>
    </w:p>
    <w:bookmarkEnd w:id="456"/>
    <w:bookmarkStart w:name="z487" w:id="457"/>
    <w:p>
      <w:pPr>
        <w:spacing w:after="0"/>
        <w:ind w:left="0"/>
        <w:jc w:val="both"/>
      </w:pPr>
      <w:r>
        <w:rPr>
          <w:rFonts w:ascii="Times New Roman"/>
          <w:b w:val="false"/>
          <w:i w:val="false"/>
          <w:color w:val="000000"/>
          <w:sz w:val="28"/>
        </w:rPr>
        <w:t>
      "83.1. Номер" – указывается номер доверенности;</w:t>
      </w:r>
    </w:p>
    <w:bookmarkEnd w:id="457"/>
    <w:bookmarkStart w:name="z488" w:id="458"/>
    <w:p>
      <w:pPr>
        <w:spacing w:after="0"/>
        <w:ind w:left="0"/>
        <w:jc w:val="both"/>
      </w:pPr>
      <w:r>
        <w:rPr>
          <w:rFonts w:ascii="Times New Roman"/>
          <w:b w:val="false"/>
          <w:i w:val="false"/>
          <w:color w:val="000000"/>
          <w:sz w:val="28"/>
        </w:rPr>
        <w:t>
      "83.2. Дата" – указывается дата доверенности (в формате дата, месяц, год).</w:t>
      </w:r>
    </w:p>
    <w:bookmarkEnd w:id="458"/>
    <w:bookmarkStart w:name="z489" w:id="459"/>
    <w:p>
      <w:pPr>
        <w:spacing w:after="0"/>
        <w:ind w:left="0"/>
        <w:jc w:val="both"/>
      </w:pPr>
      <w:r>
        <w:rPr>
          <w:rFonts w:ascii="Times New Roman"/>
          <w:b w:val="false"/>
          <w:i w:val="false"/>
          <w:color w:val="000000"/>
          <w:sz w:val="28"/>
        </w:rPr>
        <w:t>
      Данный раздел не заполняется при оформлении СНТ на ввоз товаров на территорию Республики Казахстан.</w:t>
      </w:r>
    </w:p>
    <w:bookmarkEnd w:id="459"/>
    <w:bookmarkStart w:name="z490" w:id="460"/>
    <w:p>
      <w:pPr>
        <w:spacing w:after="0"/>
        <w:ind w:left="0"/>
        <w:jc w:val="both"/>
      </w:pPr>
      <w:r>
        <w:rPr>
          <w:rFonts w:ascii="Times New Roman"/>
          <w:b w:val="false"/>
          <w:i w:val="false"/>
          <w:color w:val="000000"/>
          <w:sz w:val="28"/>
        </w:rPr>
        <w:t>
      49. В разделе М "Сведения о приемке товара" заполняются строки со следующими порядковыми номерами:</w:t>
      </w:r>
    </w:p>
    <w:bookmarkEnd w:id="460"/>
    <w:bookmarkStart w:name="z491" w:id="461"/>
    <w:p>
      <w:pPr>
        <w:spacing w:after="0"/>
        <w:ind w:left="0"/>
        <w:jc w:val="both"/>
      </w:pPr>
      <w:r>
        <w:rPr>
          <w:rFonts w:ascii="Times New Roman"/>
          <w:b w:val="false"/>
          <w:i w:val="false"/>
          <w:color w:val="000000"/>
          <w:sz w:val="28"/>
        </w:rPr>
        <w:t>
      "84. Прием/отклонение товара произвел от имени" – указывается лицо, которое произвело прием/отклонение товара;</w:t>
      </w:r>
    </w:p>
    <w:bookmarkEnd w:id="461"/>
    <w:bookmarkStart w:name="z492" w:id="462"/>
    <w:p>
      <w:pPr>
        <w:spacing w:after="0"/>
        <w:ind w:left="0"/>
        <w:jc w:val="both"/>
      </w:pPr>
      <w:r>
        <w:rPr>
          <w:rFonts w:ascii="Times New Roman"/>
          <w:b w:val="false"/>
          <w:i w:val="false"/>
          <w:color w:val="000000"/>
          <w:sz w:val="28"/>
        </w:rPr>
        <w:t>
      "85. Дата приема/отклонения товара (в формате дата, месяц, год)";</w:t>
      </w:r>
    </w:p>
    <w:bookmarkEnd w:id="462"/>
    <w:bookmarkStart w:name="z493" w:id="463"/>
    <w:p>
      <w:pPr>
        <w:spacing w:after="0"/>
        <w:ind w:left="0"/>
        <w:jc w:val="both"/>
      </w:pPr>
      <w:r>
        <w:rPr>
          <w:rFonts w:ascii="Times New Roman"/>
          <w:b w:val="false"/>
          <w:i w:val="false"/>
          <w:color w:val="000000"/>
          <w:sz w:val="28"/>
        </w:rPr>
        <w:t>
      "85.1.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bookmarkEnd w:id="463"/>
    <w:bookmarkStart w:name="z494" w:id="464"/>
    <w:p>
      <w:pPr>
        <w:spacing w:after="0"/>
        <w:ind w:left="0"/>
        <w:jc w:val="both"/>
      </w:pPr>
      <w:r>
        <w:rPr>
          <w:rFonts w:ascii="Times New Roman"/>
          <w:b w:val="false"/>
          <w:i w:val="false"/>
          <w:color w:val="000000"/>
          <w:sz w:val="28"/>
        </w:rPr>
        <w:t>
      "85.2. ЭЦП лица, уполномоченного подтверждать/отклонять СНТ";</w:t>
      </w:r>
    </w:p>
    <w:bookmarkEnd w:id="464"/>
    <w:bookmarkStart w:name="z495" w:id="465"/>
    <w:p>
      <w:pPr>
        <w:spacing w:after="0"/>
        <w:ind w:left="0"/>
        <w:jc w:val="both"/>
      </w:pPr>
      <w:r>
        <w:rPr>
          <w:rFonts w:ascii="Times New Roman"/>
          <w:b w:val="false"/>
          <w:i w:val="false"/>
          <w:color w:val="000000"/>
          <w:sz w:val="28"/>
        </w:rPr>
        <w:t>
      "86. Фамилия, имя, отчество (при его наличии) лица, подтвердившего/отклонившего СНТ";</w:t>
      </w:r>
    </w:p>
    <w:bookmarkEnd w:id="465"/>
    <w:bookmarkStart w:name="z496" w:id="466"/>
    <w:p>
      <w:pPr>
        <w:spacing w:after="0"/>
        <w:ind w:left="0"/>
        <w:jc w:val="both"/>
      </w:pPr>
      <w:r>
        <w:rPr>
          <w:rFonts w:ascii="Times New Roman"/>
          <w:b w:val="false"/>
          <w:i w:val="false"/>
          <w:color w:val="000000"/>
          <w:sz w:val="28"/>
        </w:rPr>
        <w:t xml:space="preserve">
      "86.1. Приемка товара осуществляется по доверенности": </w:t>
      </w:r>
    </w:p>
    <w:bookmarkEnd w:id="466"/>
    <w:bookmarkStart w:name="z497" w:id="467"/>
    <w:p>
      <w:pPr>
        <w:spacing w:after="0"/>
        <w:ind w:left="0"/>
        <w:jc w:val="both"/>
      </w:pPr>
      <w:r>
        <w:rPr>
          <w:rFonts w:ascii="Times New Roman"/>
          <w:b w:val="false"/>
          <w:i w:val="false"/>
          <w:color w:val="000000"/>
          <w:sz w:val="28"/>
        </w:rPr>
        <w:t>
      "86.2. Номер" – указывается номер доверенности;</w:t>
      </w:r>
    </w:p>
    <w:bookmarkEnd w:id="467"/>
    <w:bookmarkStart w:name="z498" w:id="468"/>
    <w:p>
      <w:pPr>
        <w:spacing w:after="0"/>
        <w:ind w:left="0"/>
        <w:jc w:val="both"/>
      </w:pPr>
      <w:r>
        <w:rPr>
          <w:rFonts w:ascii="Times New Roman"/>
          <w:b w:val="false"/>
          <w:i w:val="false"/>
          <w:color w:val="000000"/>
          <w:sz w:val="28"/>
        </w:rPr>
        <w:t>
      "86.3. Дата" – указывается дата доверенности (в формате дата, месяц, год).</w:t>
      </w:r>
    </w:p>
    <w:bookmarkEnd w:id="468"/>
    <w:bookmarkStart w:name="z499" w:id="469"/>
    <w:p>
      <w:pPr>
        <w:spacing w:after="0"/>
        <w:ind w:left="0"/>
        <w:jc w:val="both"/>
      </w:pPr>
      <w:r>
        <w:rPr>
          <w:rFonts w:ascii="Times New Roman"/>
          <w:b w:val="false"/>
          <w:i w:val="false"/>
          <w:color w:val="000000"/>
          <w:sz w:val="28"/>
        </w:rPr>
        <w:t>
      Данный раздел не заполняется при оформлении СНТ на вывоз товаров с территории Республики Казахстан.</w:t>
      </w:r>
    </w:p>
    <w:bookmarkEnd w:id="469"/>
    <w:bookmarkStart w:name="z500" w:id="470"/>
    <w:p>
      <w:pPr>
        <w:spacing w:after="0"/>
        <w:ind w:left="0"/>
        <w:jc w:val="both"/>
      </w:pPr>
      <w:r>
        <w:rPr>
          <w:rFonts w:ascii="Times New Roman"/>
          <w:b w:val="false"/>
          <w:i w:val="false"/>
          <w:color w:val="000000"/>
          <w:sz w:val="28"/>
        </w:rPr>
        <w:t>
      50. В разделе N "Отметки ОГД" заполняются строки со следующими порядковыми номерами:</w:t>
      </w:r>
    </w:p>
    <w:bookmarkEnd w:id="470"/>
    <w:bookmarkStart w:name="z501" w:id="471"/>
    <w:p>
      <w:pPr>
        <w:spacing w:after="0"/>
        <w:ind w:left="0"/>
        <w:jc w:val="both"/>
      </w:pPr>
      <w:r>
        <w:rPr>
          <w:rFonts w:ascii="Times New Roman"/>
          <w:b w:val="false"/>
          <w:i w:val="false"/>
          <w:color w:val="000000"/>
          <w:sz w:val="28"/>
        </w:rPr>
        <w:t>
      "87. Пункт автомобильного пропуска/контрольно-пропускной пункт";</w:t>
      </w:r>
    </w:p>
    <w:bookmarkEnd w:id="471"/>
    <w:bookmarkStart w:name="z502" w:id="472"/>
    <w:p>
      <w:pPr>
        <w:spacing w:after="0"/>
        <w:ind w:left="0"/>
        <w:jc w:val="both"/>
      </w:pPr>
      <w:r>
        <w:rPr>
          <w:rFonts w:ascii="Times New Roman"/>
          <w:b w:val="false"/>
          <w:i w:val="false"/>
          <w:color w:val="000000"/>
          <w:sz w:val="28"/>
        </w:rPr>
        <w:t>
      "88. Фамилия, имя, отчество (при его наличии) работника ОГД";</w:t>
      </w:r>
    </w:p>
    <w:bookmarkEnd w:id="472"/>
    <w:bookmarkStart w:name="z503" w:id="473"/>
    <w:p>
      <w:pPr>
        <w:spacing w:after="0"/>
        <w:ind w:left="0"/>
        <w:jc w:val="both"/>
      </w:pPr>
      <w:r>
        <w:rPr>
          <w:rFonts w:ascii="Times New Roman"/>
          <w:b w:val="false"/>
          <w:i w:val="false"/>
          <w:color w:val="000000"/>
          <w:sz w:val="28"/>
        </w:rPr>
        <w:t>
      "89. Дата и время пересечения Государственной границы/территории СЭЗ";</w:t>
      </w:r>
    </w:p>
    <w:bookmarkEnd w:id="473"/>
    <w:bookmarkStart w:name="z504" w:id="474"/>
    <w:p>
      <w:pPr>
        <w:spacing w:after="0"/>
        <w:ind w:left="0"/>
        <w:jc w:val="both"/>
      </w:pPr>
      <w:r>
        <w:rPr>
          <w:rFonts w:ascii="Times New Roman"/>
          <w:b w:val="false"/>
          <w:i w:val="false"/>
          <w:color w:val="000000"/>
          <w:sz w:val="28"/>
        </w:rPr>
        <w:t>
      "90. Данные о фактическом транспорте":</w:t>
      </w:r>
    </w:p>
    <w:bookmarkEnd w:id="474"/>
    <w:bookmarkStart w:name="z505" w:id="475"/>
    <w:p>
      <w:pPr>
        <w:spacing w:after="0"/>
        <w:ind w:left="0"/>
        <w:jc w:val="both"/>
      </w:pPr>
      <w:r>
        <w:rPr>
          <w:rFonts w:ascii="Times New Roman"/>
          <w:b w:val="false"/>
          <w:i w:val="false"/>
          <w:color w:val="000000"/>
          <w:sz w:val="28"/>
        </w:rPr>
        <w:t>
      "90.1. Марка автомобильного транспортного средства";</w:t>
      </w:r>
    </w:p>
    <w:bookmarkEnd w:id="475"/>
    <w:bookmarkStart w:name="z506" w:id="476"/>
    <w:p>
      <w:pPr>
        <w:spacing w:after="0"/>
        <w:ind w:left="0"/>
        <w:jc w:val="both"/>
      </w:pPr>
      <w:r>
        <w:rPr>
          <w:rFonts w:ascii="Times New Roman"/>
          <w:b w:val="false"/>
          <w:i w:val="false"/>
          <w:color w:val="000000"/>
          <w:sz w:val="28"/>
        </w:rPr>
        <w:t>
      "90.2. Государственный номер автомобильного транспортного средства";</w:t>
      </w:r>
    </w:p>
    <w:bookmarkEnd w:id="476"/>
    <w:bookmarkStart w:name="z507" w:id="477"/>
    <w:p>
      <w:pPr>
        <w:spacing w:after="0"/>
        <w:ind w:left="0"/>
        <w:jc w:val="both"/>
      </w:pPr>
      <w:r>
        <w:rPr>
          <w:rFonts w:ascii="Times New Roman"/>
          <w:b w:val="false"/>
          <w:i w:val="false"/>
          <w:color w:val="000000"/>
          <w:sz w:val="28"/>
        </w:rPr>
        <w:t>
      "90.3. Фамилия, имя, отчество (при его наличии) водителя";</w:t>
      </w:r>
    </w:p>
    <w:bookmarkEnd w:id="477"/>
    <w:bookmarkStart w:name="z508" w:id="478"/>
    <w:p>
      <w:pPr>
        <w:spacing w:after="0"/>
        <w:ind w:left="0"/>
        <w:jc w:val="both"/>
      </w:pPr>
      <w:r>
        <w:rPr>
          <w:rFonts w:ascii="Times New Roman"/>
          <w:b w:val="false"/>
          <w:i w:val="false"/>
          <w:color w:val="000000"/>
          <w:sz w:val="28"/>
        </w:rPr>
        <w:t>
      "90.4. ИИН водителя".";</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кодов ТН ВЭД по товарам с изменением качественных и количественных характеристик, согласно приложению 4 к указанным Правилам, дополнить строками, порядковые номера 252 и 253 следующего содержания:</w:t>
      </w:r>
    </w:p>
    <w:bookmarkStart w:name="z511" w:id="479"/>
    <w:p>
      <w:pPr>
        <w:spacing w:after="0"/>
        <w:ind w:left="0"/>
        <w:jc w:val="both"/>
      </w:pPr>
      <w:r>
        <w:rPr>
          <w:rFonts w:ascii="Times New Roman"/>
          <w:b w:val="false"/>
          <w:i w:val="false"/>
          <w:color w:val="000000"/>
          <w:sz w:val="28"/>
        </w:rPr>
        <w:t>
      "</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медный; медь цементационная (медь осажденная).</w:t>
            </w:r>
          </w:p>
        </w:tc>
      </w:tr>
    </w:tbl>
    <w:bookmarkStart w:name="z512" w:id="480"/>
    <w:p>
      <w:pPr>
        <w:spacing w:after="0"/>
        <w:ind w:left="0"/>
        <w:jc w:val="both"/>
      </w:pPr>
      <w:r>
        <w:rPr>
          <w:rFonts w:ascii="Times New Roman"/>
          <w:b w:val="false"/>
          <w:i w:val="false"/>
          <w:color w:val="000000"/>
          <w:sz w:val="28"/>
        </w:rPr>
        <w:t>
      ".</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2019 года № 370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6" w:id="481"/>
    <w:p>
      <w:pPr>
        <w:spacing w:after="0"/>
        <w:ind w:left="0"/>
        <w:jc w:val="left"/>
      </w:pPr>
      <w:r>
        <w:rPr>
          <w:rFonts w:ascii="Times New Roman"/>
          <w:b/>
          <w:i w:val="false"/>
          <w:color w:val="000000"/>
        </w:rPr>
        <w:t xml:space="preserve"> ЭЛЕКТРОННЫЙ СЧЕТ-ФАКТУРА</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А. Общий раздел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учетной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выписки</w:t>
            </w:r>
          </w:p>
          <w:p>
            <w:pPr>
              <w:spacing w:after="20"/>
              <w:ind w:left="20"/>
              <w:jc w:val="both"/>
            </w:pPr>
            <w:r>
              <w:rPr>
                <w:rFonts w:ascii="Times New Roman"/>
                <w:b w:val="false"/>
                <w:i w:val="false"/>
                <w:color w:val="000000"/>
                <w:sz w:val="20"/>
              </w:rPr>
              <w:t>2.1 Дата выписки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совершения 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Исправленный</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4.1 Дата выписки</w:t>
            </w:r>
          </w:p>
          <w:p>
            <w:pPr>
              <w:spacing w:after="20"/>
              <w:ind w:left="20"/>
              <w:jc w:val="both"/>
            </w:pPr>
            <w:r>
              <w:rPr>
                <w:rFonts w:ascii="Times New Roman"/>
                <w:b w:val="false"/>
                <w:i w:val="false"/>
                <w:color w:val="000000"/>
                <w:sz w:val="20"/>
              </w:rPr>
              <w:t>4.2 Номер учетной системы</w:t>
            </w:r>
          </w:p>
          <w:p>
            <w:pPr>
              <w:spacing w:after="20"/>
              <w:ind w:left="20"/>
              <w:jc w:val="both"/>
            </w:pPr>
            <w:r>
              <w:rPr>
                <w:rFonts w:ascii="Times New Roman"/>
                <w:b w:val="false"/>
                <w:i w:val="false"/>
                <w:color w:val="000000"/>
                <w:sz w:val="20"/>
              </w:rPr>
              <w:t>4.3 Регистрационный номер</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Дополнительный</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5.1 Дата выписки</w:t>
            </w:r>
          </w:p>
          <w:p>
            <w:pPr>
              <w:spacing w:after="20"/>
              <w:ind w:left="20"/>
              <w:jc w:val="both"/>
            </w:pPr>
            <w:r>
              <w:rPr>
                <w:rFonts w:ascii="Times New Roman"/>
                <w:b w:val="false"/>
                <w:i w:val="false"/>
                <w:color w:val="000000"/>
                <w:sz w:val="20"/>
              </w:rPr>
              <w:t>5.2 Номер учетной системы</w:t>
            </w:r>
          </w:p>
          <w:p>
            <w:pPr>
              <w:spacing w:after="20"/>
              <w:ind w:left="20"/>
              <w:jc w:val="both"/>
            </w:pPr>
            <w:r>
              <w:rPr>
                <w:rFonts w:ascii="Times New Roman"/>
                <w:b w:val="false"/>
                <w:i w:val="false"/>
                <w:color w:val="000000"/>
                <w:sz w:val="20"/>
              </w:rPr>
              <w:t>5.3 Регистрационный номер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 Реквизиты поставщика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ИИН/БИН</w:t>
            </w:r>
          </w:p>
          <w:p>
            <w:pPr>
              <w:spacing w:after="20"/>
              <w:ind w:left="20"/>
              <w:jc w:val="both"/>
            </w:pPr>
            <w:r>
              <w:rPr>
                <w:rFonts w:ascii="Times New Roman"/>
                <w:b w:val="false"/>
                <w:i w:val="false"/>
                <w:color w:val="000000"/>
                <w:sz w:val="20"/>
              </w:rPr>
              <w:t>6.0 БИН структурного подразделения</w:t>
            </w:r>
          </w:p>
          <w:p>
            <w:pPr>
              <w:spacing w:after="20"/>
              <w:ind w:left="20"/>
              <w:jc w:val="both"/>
            </w:pPr>
            <w:r>
              <w:rPr>
                <w:rFonts w:ascii="Times New Roman"/>
                <w:b w:val="false"/>
                <w:i w:val="false"/>
                <w:color w:val="000000"/>
                <w:sz w:val="20"/>
              </w:rPr>
              <w:t>юридического лица</w:t>
            </w:r>
          </w:p>
          <w:p>
            <w:pPr>
              <w:spacing w:after="20"/>
              <w:ind w:left="20"/>
              <w:jc w:val="both"/>
            </w:pPr>
            <w:r>
              <w:rPr>
                <w:rFonts w:ascii="Times New Roman"/>
                <w:b w:val="false"/>
                <w:i w:val="false"/>
                <w:color w:val="000000"/>
                <w:sz w:val="20"/>
              </w:rPr>
              <w:t>6.1 БИН реорганизованного лица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категория поставщика:</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комитент</w:t>
            </w: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комиссионер</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экспедитор</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лизингодатель</w:t>
            </w:r>
          </w:p>
          <w:p>
            <w:pPr>
              <w:spacing w:after="20"/>
              <w:ind w:left="20"/>
              <w:jc w:val="both"/>
            </w:pPr>
          </w:p>
          <w:p>
            <w:pPr>
              <w:spacing w:after="20"/>
              <w:ind w:left="2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участник СРП</w:t>
            </w:r>
          </w:p>
          <w:p>
            <w:pPr>
              <w:spacing w:after="20"/>
              <w:ind w:left="20"/>
              <w:jc w:val="both"/>
            </w:pPr>
          </w:p>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участник договора о совместной деятельности</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10.1 количество</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экспортер</w:t>
            </w:r>
          </w:p>
          <w:p>
            <w:pPr>
              <w:spacing w:after="20"/>
              <w:ind w:left="20"/>
              <w:jc w:val="both"/>
            </w:pP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международный перевозчик</w:t>
            </w:r>
          </w:p>
          <w:p>
            <w:pPr>
              <w:spacing w:after="20"/>
              <w:ind w:left="20"/>
              <w:jc w:val="both"/>
            </w:pP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доверитель</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Поставщик</w:t>
            </w:r>
          </w:p>
          <w:p>
            <w:pPr>
              <w:spacing w:after="20"/>
              <w:ind w:left="20"/>
              <w:jc w:val="both"/>
            </w:pPr>
            <w:r>
              <w:rPr>
                <w:rFonts w:ascii="Times New Roman"/>
                <w:b w:val="false"/>
                <w:i w:val="false"/>
                <w:color w:val="000000"/>
                <w:sz w:val="20"/>
              </w:rPr>
              <w:t>7.1 доля участия</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Адрес места нахождения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Свидетельство плательщика НДС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серия</w:t>
            </w:r>
          </w:p>
          <w:p>
            <w:pPr>
              <w:spacing w:after="20"/>
              <w:ind w:left="20"/>
              <w:jc w:val="both"/>
            </w:pPr>
            <w:r>
              <w:rPr>
                <w:rFonts w:ascii="Times New Roman"/>
                <w:b w:val="false"/>
                <w:i w:val="false"/>
                <w:color w:val="000000"/>
                <w:sz w:val="20"/>
              </w:rPr>
              <w:t>
9.2 номер</w:t>
            </w:r>
          </w:p>
          <w:p>
            <w:pPr>
              <w:spacing w:after="20"/>
              <w:ind w:left="20"/>
              <w:jc w:val="both"/>
            </w:pPr>
            <w:r>
              <w:rPr>
                <w:rFonts w:ascii="Times New Roman"/>
                <w:b w:val="false"/>
                <w:i w:val="false"/>
                <w:color w:val="000000"/>
                <w:sz w:val="20"/>
              </w:rPr>
              <w:t xml:space="preserve">
9.3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структурное подразделение юридического лица-нерезидента</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Дополнительные сведения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В1. Банковские реквизиты поставщика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 Реквизиты получателя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ИИН/БИН</w:t>
            </w:r>
          </w:p>
          <w:p>
            <w:pPr>
              <w:spacing w:after="20"/>
              <w:ind w:left="20"/>
              <w:jc w:val="both"/>
            </w:pPr>
            <w:r>
              <w:rPr>
                <w:rFonts w:ascii="Times New Roman"/>
                <w:b w:val="false"/>
                <w:i w:val="false"/>
                <w:color w:val="000000"/>
                <w:sz w:val="20"/>
              </w:rPr>
              <w:t>16.0 БИН структурного подразделения</w:t>
            </w:r>
          </w:p>
          <w:p>
            <w:pPr>
              <w:spacing w:after="20"/>
              <w:ind w:left="20"/>
              <w:jc w:val="both"/>
            </w:pPr>
            <w:r>
              <w:rPr>
                <w:rFonts w:ascii="Times New Roman"/>
                <w:b w:val="false"/>
                <w:i w:val="false"/>
                <w:color w:val="000000"/>
                <w:sz w:val="20"/>
              </w:rPr>
              <w:t>юридического лица</w:t>
            </w:r>
          </w:p>
          <w:p>
            <w:pPr>
              <w:spacing w:after="20"/>
              <w:ind w:left="20"/>
              <w:jc w:val="both"/>
            </w:pPr>
            <w:r>
              <w:rPr>
                <w:rFonts w:ascii="Times New Roman"/>
                <w:b w:val="false"/>
                <w:i w:val="false"/>
                <w:color w:val="000000"/>
                <w:sz w:val="20"/>
              </w:rPr>
              <w:t>16.1 БИН реорганизованного лица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категория получателя:</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комитент</w:t>
            </w: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комиссионер</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лизингополучатель</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участник договора о совместной деятельности</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20.1 количество</w:t>
            </w:r>
          </w:p>
          <w:p>
            <w:pPr>
              <w:spacing w:after="20"/>
              <w:ind w:left="20"/>
              <w:jc w:val="both"/>
            </w:pPr>
          </w:p>
          <w:p>
            <w:pPr>
              <w:spacing w:after="20"/>
              <w:ind w:left="2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3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p>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нерезидент</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участник СРП</w:t>
            </w:r>
          </w:p>
          <w:p>
            <w:pPr>
              <w:spacing w:after="20"/>
              <w:ind w:left="20"/>
              <w:jc w:val="both"/>
            </w:pP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64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доверитель</w:t>
            </w:r>
          </w:p>
          <w:p>
            <w:pPr>
              <w:spacing w:after="20"/>
              <w:ind w:left="20"/>
              <w:jc w:val="both"/>
            </w:pP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Розничная реализация</w:t>
            </w:r>
          </w:p>
          <w:p>
            <w:pPr>
              <w:spacing w:after="20"/>
              <w:ind w:left="20"/>
              <w:jc w:val="both"/>
            </w:pP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Физические лицо</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Получатель</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17.1</w:t>
            </w:r>
          </w:p>
          <w:p>
            <w:pPr>
              <w:spacing w:after="20"/>
              <w:ind w:left="20"/>
              <w:jc w:val="both"/>
            </w:pPr>
            <w:r>
              <w:rPr>
                <w:rFonts w:ascii="Times New Roman"/>
                <w:b w:val="false"/>
                <w:i w:val="false"/>
                <w:color w:val="000000"/>
                <w:sz w:val="20"/>
              </w:rPr>
              <w:t>доля участия</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Адрес места нахождения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Код страны</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 буквенный код согласно </w:t>
            </w:r>
            <w:r>
              <w:rPr>
                <w:rFonts w:ascii="Times New Roman"/>
                <w:b w:val="false"/>
                <w:i w:val="false"/>
                <w:color w:val="000000"/>
                <w:sz w:val="20"/>
              </w:rPr>
              <w:t>Решения</w:t>
            </w:r>
          </w:p>
          <w:p>
            <w:pPr>
              <w:spacing w:after="20"/>
              <w:ind w:left="20"/>
              <w:jc w:val="both"/>
            </w:pPr>
            <w:r>
              <w:rPr>
                <w:rFonts w:ascii="Times New Roman"/>
                <w:b w:val="false"/>
                <w:i w:val="false"/>
                <w:color w:val="000000"/>
                <w:sz w:val="20"/>
              </w:rPr>
              <w:t>Комиссии ТС от 20.09.2010 года № 378)</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Дополнительные сведения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C1. Реквизиты Государственного учреждения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Назначение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Код товара,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БИК KKMFKZ2A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D. Реквизиты грузоотправителя и грузополучателя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Грузоотправитель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Грузополучатель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Наименование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Адрес отправки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Адрес доставки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Код страны</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(2-х буквенный код согласно </w:t>
            </w:r>
            <w:r>
              <w:rPr>
                <w:rFonts w:ascii="Times New Roman"/>
                <w:b w:val="false"/>
                <w:i w:val="false"/>
                <w:color w:val="000000"/>
                <w:sz w:val="20"/>
              </w:rPr>
              <w:t>Решения</w:t>
            </w:r>
          </w:p>
          <w:p>
            <w:pPr>
              <w:spacing w:after="20"/>
              <w:ind w:left="20"/>
              <w:jc w:val="both"/>
            </w:pPr>
            <w:r>
              <w:rPr>
                <w:rFonts w:ascii="Times New Roman"/>
                <w:b w:val="false"/>
                <w:i w:val="false"/>
                <w:color w:val="000000"/>
                <w:sz w:val="20"/>
              </w:rPr>
              <w:t>Комиссии ТС от 20.09.2010 года № 378)</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Е. Договор (контракт)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Договор (контракт) на поставку товаров, работ, услуг</w:t>
            </w: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Поставка товаров осуществлена по доверенности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Без договора (контракта) на поставку товаров,</w:t>
            </w:r>
          </w:p>
          <w:p>
            <w:pPr>
              <w:spacing w:after="20"/>
              <w:ind w:left="20"/>
              <w:jc w:val="both"/>
            </w:pPr>
            <w:r>
              <w:rPr>
                <w:rFonts w:ascii="Times New Roman"/>
                <w:b w:val="false"/>
                <w:i w:val="false"/>
                <w:color w:val="000000"/>
                <w:sz w:val="20"/>
              </w:rPr>
              <w:t>работ, услуг</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номер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дата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учетный номер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Пункт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оплаты по договору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Способ отправления</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(выбор т/с: автодорожный; ж/д; авиа; водный;</w:t>
            </w:r>
          </w:p>
          <w:p>
            <w:pPr>
              <w:spacing w:after="20"/>
              <w:ind w:left="20"/>
              <w:jc w:val="both"/>
            </w:pPr>
            <w:r>
              <w:rPr>
                <w:rFonts w:ascii="Times New Roman"/>
                <w:b w:val="false"/>
                <w:i w:val="false"/>
                <w:color w:val="000000"/>
                <w:sz w:val="20"/>
              </w:rPr>
              <w:t>трубопровод и т.д.)</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Условия поставки</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(3-х буквенный код согласно </w:t>
            </w:r>
            <w:r>
              <w:rPr>
                <w:rFonts w:ascii="Times New Roman"/>
                <w:b w:val="false"/>
                <w:i w:val="false"/>
                <w:color w:val="000000"/>
                <w:sz w:val="20"/>
              </w:rPr>
              <w:t>Решения</w:t>
            </w:r>
          </w:p>
          <w:p>
            <w:pPr>
              <w:spacing w:after="20"/>
              <w:ind w:left="20"/>
              <w:jc w:val="both"/>
            </w:pPr>
            <w:r>
              <w:rPr>
                <w:rFonts w:ascii="Times New Roman"/>
                <w:b w:val="false"/>
                <w:i w:val="false"/>
                <w:color w:val="000000"/>
                <w:sz w:val="20"/>
              </w:rPr>
              <w:t>Комиссии ТС от 20.09.2010 года № 378)</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F. Реквизиты документов, подтверждающих поставку товаров, работ, услуг</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Документ, подтверждающий поставку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G. Данные по товарам, работам, услугам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код валюты</w:t>
            </w:r>
          </w:p>
          <w:p>
            <w:pPr>
              <w:spacing w:after="20"/>
              <w:ind w:left="20"/>
              <w:jc w:val="both"/>
            </w:pP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33.2 курс валюты</w:t>
            </w:r>
          </w:p>
          <w:p>
            <w:pPr>
              <w:spacing w:after="20"/>
              <w:ind w:left="20"/>
              <w:jc w:val="both"/>
            </w:pP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p>
        </w:tc>
      </w:tr>
    </w:tbl>
    <w:bookmarkStart w:name="z521" w:id="482"/>
    <w:p>
      <w:pPr>
        <w:spacing w:after="0"/>
        <w:ind w:left="0"/>
        <w:jc w:val="both"/>
      </w:pPr>
      <w:r>
        <w:rPr>
          <w:rFonts w:ascii="Times New Roman"/>
          <w:b w:val="false"/>
          <w:i w:val="false"/>
          <w:color w:val="000000"/>
          <w:sz w:val="28"/>
        </w:rPr>
        <w:t>
      Продолжение таблицы</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происхождения товара, работ, услуг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в соответствии с Декларацией на товары или заявления о ввозе товаров и уплате косвенных налогов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(ТН ВЭД ЕАЭС)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Количественная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количественной единице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(тариф) за единицу товара, работы, услуги без косвенных налогов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без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счету: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H. Данные по товарам, работам, услугам участников совместной деятельности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 ИИН/БИН участников совместной деятельности 34.2 БИН реорганизованного лица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происхождения товара, работ, услуг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в соответствии с Декларацией на товары или заявления о ввозе товаров и уплате косвенных налогов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(ТН ВЭД ЕАЭС)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Количественная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количественной единице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3"/>
          <w:p>
            <w:pPr>
              <w:spacing w:after="20"/>
              <w:ind w:left="20"/>
              <w:jc w:val="both"/>
            </w:pPr>
            <w:r>
              <w:rPr>
                <w:rFonts w:ascii="Times New Roman"/>
                <w:b w:val="false"/>
                <w:i w:val="false"/>
                <w:color w:val="000000"/>
                <w:sz w:val="20"/>
              </w:rPr>
              <w:t>
Цена (тариф) за единицу товара, работы, услуги без косвенных налогов</w:t>
            </w:r>
          </w:p>
          <w:bookmarkEnd w:id="483"/>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без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счету:</w:t>
            </w:r>
          </w:p>
        </w:tc>
      </w:tr>
    </w:tbl>
    <w:bookmarkStart w:name="z523" w:id="484"/>
    <w:p>
      <w:pPr>
        <w:spacing w:after="0"/>
        <w:ind w:left="0"/>
        <w:jc w:val="both"/>
      </w:pPr>
      <w:r>
        <w:rPr>
          <w:rFonts w:ascii="Times New Roman"/>
          <w:b w:val="false"/>
          <w:i w:val="false"/>
          <w:color w:val="000000"/>
          <w:sz w:val="28"/>
        </w:rPr>
        <w:t>
      Продолжение таблицы</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оборота по реализации (облагаемый/необлагаемый оборот)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с учетом косвенных налогов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заявления о ввозе товаров и уплате косвенных налогов, сопроводительной накладной на товары, СТ-1 или СТ-KZ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товарной позиции из Декларации на товары или заявления о ввозе товаров и уплате косвенных налогов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товара, работы, услуг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H. Данные по товарам, работам, услугам участников совместной деятельности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 ИИН/БИН участников совместной деятельности 34.2 БИН реорганизованного лица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оборота по реализации (облагаемый/необлагаемый оборот)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с учетом косвенных налогов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заявления о ввозе товаров и уплате косвенных налогов, сопроводительной накладной на товары, СТ-1 или СТ-KZ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товарной позиции из Декларации на товары или заявления о ввозе товаров и уплате косвенных налогов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товара, работы, услуг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85"/>
    <w:p>
      <w:pPr>
        <w:spacing w:after="0"/>
        <w:ind w:left="0"/>
        <w:jc w:val="both"/>
      </w:pPr>
      <w:r>
        <w:rPr>
          <w:rFonts w:ascii="Times New Roman"/>
          <w:b w:val="false"/>
          <w:i w:val="false"/>
          <w:color w:val="000000"/>
          <w:sz w:val="28"/>
        </w:rPr>
        <w:t>
      Продолжение таблицы</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Реквизиты поверенного (оператора) поставщика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Адрес места нахождения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Поверенный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Документ</w:t>
            </w:r>
          </w:p>
          <w:p>
            <w:pPr>
              <w:spacing w:after="20"/>
              <w:ind w:left="20"/>
              <w:jc w:val="both"/>
            </w:pPr>
            <w:r>
              <w:rPr>
                <w:rFonts w:ascii="Times New Roman"/>
                <w:b w:val="false"/>
                <w:i w:val="false"/>
                <w:color w:val="000000"/>
                <w:sz w:val="20"/>
              </w:rPr>
              <w:t>38.1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J. Реквизиты поверенного (оператора) получателя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Адрес места нахождения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Поверенный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Документ</w:t>
            </w:r>
          </w:p>
          <w:p>
            <w:pPr>
              <w:spacing w:after="20"/>
              <w:ind w:left="20"/>
              <w:jc w:val="both"/>
            </w:pPr>
            <w:r>
              <w:rPr>
                <w:rFonts w:ascii="Times New Roman"/>
                <w:b w:val="false"/>
                <w:i w:val="false"/>
                <w:color w:val="000000"/>
                <w:sz w:val="20"/>
              </w:rPr>
              <w:t>42.1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K. Дополнительные сведения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Дополнительные сведения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L. Сведения по ЭЦП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ЭЦП лица, уполномоченного подписывать счета-фактуры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Ф.И.О. (при его наличии) лица, выписывающего ЭСФ</w:t>
            </w:r>
          </w:p>
        </w:tc>
      </w:tr>
    </w:tbl>
    <w:p>
      <w:pPr>
        <w:spacing w:after="0"/>
        <w:ind w:left="0"/>
        <w:jc w:val="both"/>
      </w:pPr>
      <w:bookmarkStart w:name="z525" w:id="486"/>
      <w:r>
        <w:rPr>
          <w:rFonts w:ascii="Times New Roman"/>
          <w:b w:val="false"/>
          <w:i w:val="false"/>
          <w:color w:val="000000"/>
          <w:sz w:val="28"/>
        </w:rPr>
        <w:t>
      Примечание: расшифровка аббревиатур:</w:t>
      </w:r>
    </w:p>
    <w:bookmarkEnd w:id="486"/>
    <w:p>
      <w:pPr>
        <w:spacing w:after="0"/>
        <w:ind w:left="0"/>
        <w:jc w:val="both"/>
      </w:pPr>
      <w:r>
        <w:rPr>
          <w:rFonts w:ascii="Times New Roman"/>
          <w:b w:val="false"/>
          <w:i w:val="false"/>
          <w:color w:val="000000"/>
          <w:sz w:val="28"/>
        </w:rPr>
        <w:t>ТН ВЭД ЕАЭС – товарная номенклатура внешнеэкономической деятельности</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ИИН/БИН –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СРП – Соглашение (контракт) о разделе продукции или контракта</w:t>
      </w:r>
    </w:p>
    <w:p>
      <w:pPr>
        <w:spacing w:after="0"/>
        <w:ind w:left="0"/>
        <w:jc w:val="both"/>
      </w:pPr>
      <w:r>
        <w:rPr>
          <w:rFonts w:ascii="Times New Roman"/>
          <w:b w:val="false"/>
          <w:i w:val="false"/>
          <w:color w:val="000000"/>
          <w:sz w:val="28"/>
        </w:rPr>
        <w:t>на недропользование, утвержденного Президентом Республики Казахстан;</w:t>
      </w:r>
    </w:p>
    <w:p>
      <w:pPr>
        <w:spacing w:after="0"/>
        <w:ind w:left="0"/>
        <w:jc w:val="both"/>
      </w:pPr>
      <w:r>
        <w:rPr>
          <w:rFonts w:ascii="Times New Roman"/>
          <w:b w:val="false"/>
          <w:i w:val="false"/>
          <w:color w:val="000000"/>
          <w:sz w:val="28"/>
        </w:rPr>
        <w:t>п/п – по порядку;</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530" w:id="487"/>
      <w:r>
        <w:rPr>
          <w:rFonts w:ascii="Times New Roman"/>
          <w:b w:val="false"/>
          <w:i w:val="false"/>
          <w:color w:val="000000"/>
          <w:sz w:val="28"/>
        </w:rPr>
        <w:t xml:space="preserve">
      </w:t>
      </w:r>
    </w:p>
    <w:bookmarkEnd w:id="487"/>
    <w:p>
      <w:pPr>
        <w:spacing w:after="0"/>
        <w:ind w:left="0"/>
        <w:jc w:val="both"/>
      </w:pP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531" w:id="488"/>
      <w:r>
        <w:rPr>
          <w:rFonts w:ascii="Times New Roman"/>
          <w:b w:val="false"/>
          <w:i w:val="false"/>
          <w:color w:val="000000"/>
          <w:sz w:val="28"/>
        </w:rPr>
        <w:t xml:space="preserve">
      </w:t>
      </w:r>
    </w:p>
    <w:bookmarkEnd w:id="488"/>
    <w:p>
      <w:pPr>
        <w:spacing w:after="0"/>
        <w:ind w:left="0"/>
        <w:jc w:val="both"/>
      </w:pP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4737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