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1d6f" w14:textId="c761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27 октября 2017 года № А-11/489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31 марта 2023 года № А-4/123. Зарегистрировано Департаментом юстиции Акмолинской области 3 апреля 2023 года № 8528-03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местного значения" от 27 октября 2017 года № А-11/489 (зарегистрировано в Реестре государственной регистрации нормативных правовых актов под № 6173)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утвержденным указанным постановлением: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"Аккольский район":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Ак-Су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40" заменить словом и цифрами "Итого: 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"12087,5 гектара" заменить цифрами и словом "12104,5 гектара";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"Аршалынский район":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56, 57, 58, 59,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55" заменить словом и цифрами "Итого: 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"17121,1 гектара, 31,6 километра" заменить цифрами и словами "17213,24 гектара, 31,6 километра";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"Астраханский район":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24, 25,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23" заменить словом и цифрами "Итого: 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"11007,8 гектара" заменить цифрами и словом "11219,8 гектара";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"Буландынский район":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Макинский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28" заменить словом и цифрами "Итого: 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"4436 гектара" заменить цифрами и словом "4450,5 гектар";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"Бурабайский район":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52, 53, 54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58" заменить словом и цифрами "Итого: 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"8141,48 гектара, 73 километра" заменить цифрами и словами "8153,48 гектар, 73 километра";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"Егиндыкольский район":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14" заменить словом и цифрами "Итого: 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"4675,7 гектара" заменить цифрами и словом "4483,7 гектара";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"Зерендинский район":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44" заменить словом и цифрами "Итого: 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"13761 гектар" заменить цифрами и словом "13763 гектара";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"Сандыктауский район":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16" заменить словом и цифрами "Итого: 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"1782 гектаров, 245,9 километра" заменить цифрами и словами "1820 гектар, 245,9 километров";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"Целиноградский район":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64, 65, 66, 67, 68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Кенжебай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Сатпаевская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Кабанбай батыра 1 (телятник)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Кабанбай батыра 2 (телятник)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63" заменить словом и цифрами "Итого: 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"16895,22 гектара, 28,5 километра" заменить цифрами и словами "17004,22 гектара, 30,5 километров";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"Шортандинский район":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Гнилое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"Итого: 36" заменить словом и цифрами "Итого: 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"4233 гектаров 43,7 километров" заменить цифрами и словами "4313 гектара, 43,7 километров";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Степногорск":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Коксайская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 гектаров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цифру "Итого: 8" заменить словом и цифрой "Итого: 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слово "480,5 гектара" заменить цифрами и словом "500,2 гектара";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и цифры "Всего: 596" заменить словом и цифрами "Всего: 610";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"165728,3 гектара, 705,5 километра" заменить цифрами и словами "166132,64 гектара, 707,5 километра".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