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b16f" w14:textId="f0fb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декабря 2023 года № 8С-17-2. Зарегистрировано Департаментом юстиции Акмолинской области 8 января 2024 года № 8681-03.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Астраханского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8C-17-2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Астраханском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Астраханском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Астраханском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и зарегистрированных на территории Астраханского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Астраханского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Астраханского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программ"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помощи,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том числе детям с инвалидностью в размере 3 (три) месячных расчетных показателе;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в размере 30 (тридцать)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 следующим категориям нуждающихся граждан за исключением лиц, находящихся на полном государственном обеспечении: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 (злокачественные новообразования, болезнь, вызванная вирусом иммунодефицита человека (ВИЧ), сахарный диабет первого типа) 1 раз в год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состоящим на диспансерном учете, ежемесячно в размере 2 (два) прожиточных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 1 раз в год,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детям-сиротам и детям, оставшимся без попечения родителей, до двадцати трех лет, обучающихся по очной форме на платной основе в колледжах Республики Казахстан, на основании справки с места учебы,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(двадцать)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доходов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многодетных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со среднедушевым доходом ниже прожиточного минимума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со среднедушевым доходом ниже прожиточного минимума, не получающим государственную адресную социальную помощь и жилищную помощь, в размере 30 (тридцать) месячных расчетных показателей.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Астраханского района на текущий финансовый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8C-17-2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Астраханского районного маслихата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 февраля 2021 года № 7С-3-2 (зарегистрировано в Реестре государственной регистрации нормативных правовых актов № 8349).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изменения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13 мая 2022 года № 7С-23-5 (зарегистрировано в Реестре государственной регистрации нормативных правовых актов № 28143).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15 сентября 2022 года № 7С-28-2 (зарегистрировано в Реестре государственной регистрации нормативных правовых актов № 29614).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16 января 2023 года № 7С-36-2 (зарегистрировано в Реестре государственной регистрации нормативных правовых актов № 3-0-8512).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