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4434" w14:textId="6264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 февраля 2021 года № С-2/3 "Об определении размера и порядка оказания жилищной помощи в районе Биржан сал"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18 августа 2023 года № С-4/4. Зарегистрировано Департаментом юстиции Акмолинской области 21 августа 2023 года № 8609-03. Утратило силу решением маслихата района Биржан сал Акмолинской области от 15 августа 2024 года № С-14/5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15.08.2024 </w:t>
      </w:r>
      <w:r>
        <w:rPr>
          <w:rFonts w:ascii="Times New Roman"/>
          <w:b w:val="false"/>
          <w:i w:val="false"/>
          <w:color w:val="ff0000"/>
          <w:sz w:val="28"/>
        </w:rPr>
        <w:t>№ 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определении размера и порядка оказания жилищной помощи в районе Биржан сал" от 2 февраля 2021 года № С-2/3 (зарегистрировано в Реестре государственной регистрации нормативных правовых актов № 8353)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(десяти) процентов.".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