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2601" w14:textId="1862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7 февраля 2017 года № 6С-8/3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Жаркаинском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24 августа 2023 года № 8С-10/3. Зарегистрировано Департаментом юстиции Акмолинской области 1 сентября 2023 года № 8615-03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Жаркаинском районе" от 7 февраля 2017 года № 6С-8/3 (зарегистрировано в Реестре государственной регистрации нормативных правовых актов № 5757)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16 Закона Республики Казахстан "О социальной и медико-педагогической коррекционной поддержке детей с ограниченными возможностями", Жаркаинский районный маслихат РЕШИЛ:";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Жаркаинском районе разработаны в соответствии со статьей 16 Закона Республики Казахстан "О социальной и медико-педагогической коррекционной поддержке детей с ограниченными возможностями",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Жаркаинского района" на основании справки из учебного заведения, подтверждающей факт обучения ребенка с инвалидностью на дому.";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трем месячным расчетным показателям на каждого ребенка с инвалидностью ежемесячно на учебный год.".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Жаркаинского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