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147" w14:textId="a4d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20 апреля 2023 года № 3-20 "Об утверждении ставок туристского взноса для иностранцев в Зерендинском районе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ноября 2023 года № 11-72. Зарегистрировано Департаментом юстиции Акмолинской области 30 ноября 2023 года № 8657-03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ставок туристского взноса для иностранцев в Зерендинском районе на 2023 год" от 20 апреля 2023 года № 3-20 (зарегистрировано в Реестре государственной регистрации нормативных правовых актов под № 8552-03).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Зерендинского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