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81f" w14:textId="ae99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июля 2023 года № 173. Зарегистрировано Департаментом юстиции Актюбинской области 13 июля 2023 года № 8383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акты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173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акимата Актюбинской области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2018 года № 154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перевозок" (зарегистрировано в Реестре государственной регистрации нормативных правовых актов за № 5907);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2018 года № 181 "Об утверждении Правил субсидирования расходов перевозчиков, связанных с осуществлением железнодорожных пассажирских перевозок" (зарегистрировано в Реестре государственной регистрации нормативных правовых актов за № 5918);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2018 года № 182 "Об утверждении Правил проведения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бюджетов соответствующих приграничных субъектов государств Сторон" (зарегистрировано в Реестре государственной регистрации нормативных правовых актов за № 5919);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апреля 2019 года № 125 "О внесении изменений в постановление акимата Актюбинской области от 18 апреля 2018 года № 181 "Об утверждении Правил субсидирования расходов перевозчиков, связанных с осуществлением железнодорожных пассажирских перевозок"" (зарегистрировано в Реестре государственной регистрации нормативных правовых актов за № 6084);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апреля 2019 года № 126 "О внесении изменений в постановление акимата Актюбинской области от 29 марта 2018 года № 154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перевозок"" (зарегистрировано в Реестре государственной регистрации нормативных правовых актов за № 6085).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