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12cb" w14:textId="0c31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30 марта 2023 года № 81 "Об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6 ноября 2023 года № 299. Зарегистрировано Департаментом юстиции Актюбинской области 9 ноября 2023 года № 8437.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30 марта 2023 года № 81 "Об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на 2023 год" (зарегистрировано в Реестре государственной регистрации нормативных правовых актов № 8320)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2023 года 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(%)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-не менее 6,8, 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15:15:15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23:13:8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13-17-17(6)+0,15В+0,6Zn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 порошковидное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не менее 6%; Р2О5-11,0; SO3-15.0; СаО-14,0; MgO-0,25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 Mn - 1%, Zn - 1%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K-38+3MgO+MЭ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 - 10%, органические вещества - 40%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гуминовый экстракт - 25%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 - 37%, гуминовые экстракты (фульвокислоты) - 18%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органического вещества- 50%, Общий азот (N)-1%, Общий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 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 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(N-4,7%,В-11,0%)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/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 - 0,95, Fe - 0,78, Mn-1,13, Zn-1,1, Mo-0,01, Ti - 0,02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 , B - 0,6, Na2O - 2,88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 B-0,05%, Mn-0,1%, Zn-0,1%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удобрения Start Up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B- 0,02%, Cu - 0,05%, Fe- 0,1%, Mn - 0,05%, Mo-0,005%, Zn - 0,1%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 Fe-4%, Mn-4%, Mo-0,1%, Zn-1,5%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Co-0,001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Mg-2,37, S-15,2, Mo-0,22, B-0,16, Co-0,23, Li-0,06, Ni-0,02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Моно-Железо"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Fe:0,19-0,49, Mo:0,27-1,14, Со:0,18-0,31, Se: 0,004-0,012, Cr:0,031-0,194, Ni:0,008-0,015, Li:0,044-0,129, V:0,034-0,158, N:0,3-4,4, P2О5:0,2-0,6, K2О:0,84-5,9, SО3:1,0-5,0, MgО:0,34-2,08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MgО:0,15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Fe:0,07, Mo:0,05, Со:0,01, Se:0,002, N:5, P2О5:20, K2О:5, SО3:0,8, МgО:0,18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Со:0,001, Se:0,001, N:4,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P2О5:5, K2О:12, SО3:3,5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"SunnyMix" пшеница"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 грамм/литр, аминокислоты -25 грамм/литр, стимуляторы роста и иммунитета растений - 10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"SunnyMix" универсальный"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 грамм/литр, аминокислоты -25 грамм/литр, стимуляторы роста и иммунитета растений - 10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 грамм/литр, стимуляторы роста и иммунитета растений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 грамм/литр, аминокислоты - 25 грамм/литр, стимуляторы роста и иммунитета растений - 10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 грамм/литр, аминокислоты -25 грамм/литр, стимуляторы роста и иммунитета растений - 10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O-18,8%,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O-6,3%,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S-3,0%. Fe-0,01-0,20%, Mn-0,01-0,12%, Cu-0,01-0,12%, Zn-0,01-0,12%, Mo-0,005-0,015%, Se-0-0,005%, B-0,01-0,15%, Co-0,01-0,12%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S-3,0%. Fe-0,01-0,20%, Mn-0,01-0,12%, Cu-0,01-0,12%, Zn-0,01-0,12%, Mo-0,005-0,015%, Se-0-0,005%, B-0,01-0,15%, Co-0,01-0,12%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углерод-10,4, N-2,K2O-0,7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органический-33%, углерод-15%, N-1,5%, K2O-2%, pH (4-6)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органический-25%, K2O-6%, альгиновая кислота-0,5%, ЕС-13,9, рН-5,5-7,5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углерод-16%, N-2,3%, аминокислоты - 4 K2O-6%, pH - 3,3-5,3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органический-70%, углерод-19%, N-5,6%, аминокислоты - 34, максимальный влажность - 20%, pH - 2,7-4,7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органический-35%, углерод-19%, N-1,5%, K2O-2%, pH - 4,4-6,4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углерод-19%, N-2,8%, K2O-5%, pH - 3,5-5,5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углер-15, N-3,5, аминокислоты-13,5, К2О-6,4, Ph-2,3-4,3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углерод-19, N-2,7, K2O-3,5, Ph3,5-5,5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O-32, MgO-2,4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Аргент"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БМВ-гуматы калия, фитоспорин-М (титр не менее 2x10 живых клеток и спор на 1 миллилитр)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КОЕ/миллилитр)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КОЕ/миллилитр)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Калий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(75%) в том числе Фосфор (Р2О5) - 11,9-14,1(%), монокалийфосфат, в том числе Калий (К2О)-14,56 3,9-6,1(%), Экстракт морских водорослей Ascophyllum nodosum GA142- в том числе Свободные аминокислоты - 25,0%, вода - 50,43%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- 1,5, Р2О5 на сухое вещество - 1,5, К2О на сухое вещество - 1,5, общее органическое вещество на сухое вещество - 75-80, общий гуминовый экстракт (ОГЭ) на с.о.в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земиллилитределия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- 1,2-1,7, общее органическое вещество на сухое вещество - 80-85, общий гуминовый экстракт (ОГЭ) на сухое органическое вещество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Р2О5 - 0,5, К2О - 2,5, MgO - 0,1, B - 0,1, Co - 0,01, Cu - 0,05, Fe - 0,12, Mn - 0,1, Mo - 1, Zn - 0,12, гуминовые кислоты - 7, гидроксикарбоновые кислоты-0,6, аминокислоты-2,4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Лебозол – Цинк 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-5 %, N аммиачный - 3,3 %, N карбамидный - 1,7 %, Р2О5 - 20 %, К2О - 5 %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-27, N аммиачный -3,6, N нитратный -4,7, N карбамидный -18,7, MgO - 3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Лебозол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Лебозол- Калий 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колоний/миллилитр, Trichoderma 1^10 спор/миллилитр, бактерий Bacillus subtilis, Bacillus megaterium 2^10 спор/миллилитр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колоний/миллилитр, Trichoderma 2^10 спор/миллилитр, бактерий Bacillus subtilis, Bacillus megaterium 4^70 спор/миллилитр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колоний/миллилитр, Trichoderma 1^10 спор/миллилитр, бактерий Bacillus subtilis, Bacillus megaterium 2^10 спор/миллилитр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- 2%, P2O5 - 1,83%, К2О - 1,2%, экстракт морских водорослей Ascophyllum nodosum A142, в том числе свободные аминокислоты - 46,5%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том числе B - 2,07%, N (в том числе органический) - не менее 1,7%, Mo - 0,02%, экстракт морских водорослей, в том числе свободные аминокислоты - 30%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том численитратный - 2,8%, мочевинный - 0,2%, Zn - 7%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том числе 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миллиграмм/дециметр3, коллоидное серебро 500 миллиграмм /литр + полигексаметиленбигуанид гидрохлорида 100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"ВИ-АГРО-АЛЬФА"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"ВИ-АГРО-БЕТТА"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глутаминовая кислота - 0,002 грамм/литр, L - аланин - 0,014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глутаминовая кислота - 0,002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свободные аминокислоты-5,76%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органическое вещество+стимуляторы-13,40%, свободные аминокислоты-5,76%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свободные аминокислоты-0,21%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свободные аминокислоты-11,55%, экстракт водорослей-9,47%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KNO3,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вещество-2,14; К-0,65; Mg-0,03, Na-0,01, P-0,002, Bacillus spp.. Trichoderma spp и другие ростостимулирующие бактерии, КОЕ/миллилитр не менее 2*10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мграмм/килограмм, SO3-681 мграмм/килограмм, CaO-939 мграмм/килограмм, Fe-253 мграмм/килограмм, Mg-78 мграмм/килограмм, B-71 мграмм/килограмм, Со-0,7 мграмм/килограмм, Mn-25 мграмм/килограмм, Zn-71 мграмм/килограмм, Мо-28 мграмм/килограмм, Cu-96 миллиграмм/килограмм, Al-76 миллиграмм/килограмм,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Ва-5,5 мграмм/килограмм, Ni-1,3 мграмм/килограмм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MICRO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13:40:13 + МE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17:7:24+ МE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20:20:20 + МE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марки:18-18-18+ МE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 органический N-0,5%, K2O-1,5%, Mg-0,6%, Mn-0,1%, Mo-0,1%, Zn-0,14%, pH-4-6%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MgO-2,8, CaO-21, B-0,07, Cu-0,056, Fe-0,07, Mn-0,14, Mo-0,014, Zn-0,028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соли, 80 грамм/килограмм+аммонийные соли гуминовых кислот, 750 грамм/килограмм, в том числе N (органический), 60 грамм/килограмм+ аминокислоты, 100-120 грамм/килограмм+калий К20, 40-60 грамм/килограмм +микроэлементы, 21 грамм/килограмм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грамм/килограмм, Mg - 70 грамм/килограмм, S - 60 грамм/килограмм, Zn - 25 грамм/килограмм, Cu - 10 грамм/килограмм, фульвовые кислоты - 750 грамм/килограмм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 Свободные аминокислоты (пролин, глутаминовая кислота, глицин, триптофан, бетаин) - 25,4% Органический азот (N) -7,6%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"PROFIT-NPK"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"Profit-Micro"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"Profit-B"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"Profit-Zn"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том числе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том числе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том числе Амидный азот (NH2) – 3%; Водорастворимый Пентоксид Фосфора (P2O5) – 15%; Не-ионный ПАВ – 25%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5, калий-0,028, оксид магния-0,002, фосфор- 0,015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4,5, калий-0,8, оксид магния-0,03, азот(общий)- 0,45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KP- 0,05, Fe- 0,1, Mn- 0,05, Zn- 0,07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Mn- 1,5, Zn -1,5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марки NPK 6:24:12 + 2% Ca + 5% S + 0.05% Zn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N- 6, P-24, K-12, Ca -2, S -5, Zn-0,05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N- 7,P-21,K-21, S -4, Zn-0,05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P-15, K-15, Ca -3, S-9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марки NP 16:20+12% S + 0,05%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N- 16, P-20, S-12, B -0,05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Naturamin-B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N-0.6%; В-10,0%; органические вещества-4,0%; свободные аминокислоты-4,0%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"Basfoliar 36 Extra SL"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N-27%; MgО-3%; B-0.02%; Cu-0,2%; Fe-0,02%; Mn-1,0%; Mo-0,005%; Zn-0,01%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®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Forte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P-6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KCl-95,8; K2O-60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NH4; NH2-1,2%; P2O5-2,0%; K2O-2,4%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N-5,2%; B-0,102%; SO2-3,6%; Mn-0,512%; Zn- 0,816%; Mo-0,022%; Cu-0,100%; Fe-0,110%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Cu-7%;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N-18,3%; Fe-0,1087%; Zn-0,1087%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P2O5-27,8%; К2O-19,2%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N-3,7%; P2O5-1%; К2O-1%; SO3-6%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N-7%; Ca-13%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B-10%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Mo-6,8100%; Fe-0,8400%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N-3,5%; P2O5-10%; B-1%; Mo-0,5000%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Zn-80%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Fe-6,5%; Mn-6%; Zn-0,8%; Cu-0,7%; MgO-2,2%; B-0,9%; Mo-0,4%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P2O5-20%; К2O-20%; Fe-0,03%; Mn- 0,02%; Zn-0,01%; Cu-0,02%; B-0,03%; Mo-0,002%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P2O5-30%; К2O-10%; Fe-0,01%; Mn- 0,025%; Zn-0,01%; Cu-0,03%; B-0,027%; Mo-0,003%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N-11,7%; SO3-47,6%; B-0,0140%; Cu-0,0039%; Fe-0,0780%; Mn-0,0749%; Mo-0,0016%; Zn-0,0187%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P2O5-46%; SO3-5%; Mn-0,6000%; Zn- 0,5000%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+0.6 MN + 0.5 ZN"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P2O5-45%; SO3-7%; Fe-1%; Mn- 0,6000%; Zn-0,5000%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+ 19 SO3 + 4 FE"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N-8%; P2O5-25%; SO3-19%; Fe-4%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 RAÍZ"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N-1,02%; P2O5-3,1%; К2O-7,25%; B-0,11%; Fe- 0,15%; Mo-0,21%; MgO-0,52%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P2O5-5%; К2O-30%; SO3-20%; B- 0,03%; Fe-0,01%; Mn-0,05%; Ca-0,05%; Zn-0,01%; Mo-0,01%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