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8298" w14:textId="9358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Темирского района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13 декабря 2023 года № 351 и решение Актюбинского областного маслихата от 13 декабря 2023 года № 91. Зарегистрировано Департаментом юстиции Актюбинской области 20 декабря 2023 года № 8470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2),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с учетом мнения представительных и исполнительных органов Темирского района акимат Актюбинской области ПОСТАНОВЛЯЕТ и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 село Саркуль Саркульского сельского округа Темирского района.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Изменить границы поселка Шубарши Саркульского сельского округа Темирского района, включив в его состав территорию упраздняемого села Саркуль общей площадью 6 815 гектаров.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границы поселка Шубарши Саркульского сельского округа общей площадью 26 518 гектаров.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"Управление экономики и бюджетного планирования Актюбинской области" и "Управление финансов Актюбинской области" совместно с акиматом Темирского района решить вопросы планирования и финансирования содержания административно-территориальных единиц и принять иные необходимые меры, вытекающие из настоящего совместного постановления акимата и решения маслихата.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и земельных отношений Актюбинской области" привести в соответствие с произведенными изменениями в административно-территориальном устройстве Темирского района земельно-кадастровую документацию.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постановления акимата и решения маслихата возложить на руководителя аппарата акима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совместное постановление акимата Актюбинской области и решение Актюбинского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