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eb84" w14:textId="693e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июня 2023 года № 32. Зарегистрировано Департаментом юстиции Актюбинской области 22 июня 2023 года № 8369. Утратило силу решением маслихата города Актобе Актюбинской области от 30 мая 2024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Актобе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определении размера и порядка оказания жилищной помощи малообеспеченным семьям (гражданам) города Актобе" от 28 февраля 2018 года № 298 (зарегистрированное в Реестре государственной регистрации нормативных правовых актов под № 3-1-181)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малообеспеченным семьям (гражданам) города Актобе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определенным вышеуказанным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городе Актобе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