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7310" w14:textId="2e07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от 24 декабря 2020 года № 399 "Об определении размера и порядка оказания жилищной помощи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85. Зарегистрировано Департаментом юстиции Актюбинской области 21 ноября 2023 года № 8445. Утратило силу решением Байганинского районного маслихата Актюбинской области от 19 февраля 2024 года № 129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19.02.2024 № 129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определении размера и порядка оказания жилищной помощи в Байганинском районе" от 24 декабря 2020 года № 399 (зарегистрированное в Реестре государственной регистрации нормативных правовых актов под № 7906)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 оказания жилищной помощи в Байганинском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определенным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 Н/К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(зарегистрированное в Реестре государственной регистрации нормативных правовых актов под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